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16" w:rsidRPr="00961325" w:rsidRDefault="003E5B12" w:rsidP="00E23D16">
      <w:pPr>
        <w:spacing w:line="36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З</w:t>
      </w:r>
      <w:proofErr w:type="spellStart"/>
      <w:r w:rsidR="00E23D16" w:rsidRPr="00961325">
        <w:rPr>
          <w:rFonts w:ascii="Times New Roman" w:hAnsi="Times New Roman" w:cs="Times New Roman"/>
          <w:b/>
          <w:color w:val="0000FF"/>
          <w:sz w:val="32"/>
          <w:szCs w:val="32"/>
          <w:lang w:val="uk-UA"/>
        </w:rPr>
        <w:t>агальні</w:t>
      </w:r>
      <w:proofErr w:type="spellEnd"/>
      <w:r w:rsidR="00E23D16" w:rsidRPr="00961325">
        <w:rPr>
          <w:rFonts w:ascii="Times New Roman" w:hAnsi="Times New Roman" w:cs="Times New Roman"/>
          <w:b/>
          <w:color w:val="0000FF"/>
          <w:sz w:val="32"/>
          <w:szCs w:val="32"/>
          <w:lang w:val="uk-UA"/>
        </w:rPr>
        <w:t xml:space="preserve"> відомості про членів </w:t>
      </w:r>
      <w:proofErr w:type="spellStart"/>
      <w:r w:rsidR="00E23D16" w:rsidRPr="00961325">
        <w:rPr>
          <w:rFonts w:ascii="Times New Roman" w:hAnsi="Times New Roman" w:cs="Times New Roman"/>
          <w:b/>
          <w:color w:val="0000FF"/>
          <w:sz w:val="32"/>
          <w:szCs w:val="32"/>
          <w:lang w:val="uk-UA"/>
        </w:rPr>
        <w:t>МО</w:t>
      </w:r>
      <w:proofErr w:type="spellEnd"/>
    </w:p>
    <w:tbl>
      <w:tblPr>
        <w:tblStyle w:val="a4"/>
        <w:tblW w:w="15134" w:type="dxa"/>
        <w:tblLayout w:type="fixed"/>
        <w:tblLook w:val="01E0"/>
      </w:tblPr>
      <w:tblGrid>
        <w:gridCol w:w="484"/>
        <w:gridCol w:w="2144"/>
        <w:gridCol w:w="1260"/>
        <w:gridCol w:w="900"/>
        <w:gridCol w:w="1583"/>
        <w:gridCol w:w="1657"/>
        <w:gridCol w:w="1260"/>
        <w:gridCol w:w="1080"/>
        <w:gridCol w:w="4766"/>
      </w:tblGrid>
      <w:tr w:rsidR="00E23D16" w:rsidRPr="00564D52" w:rsidTr="00365194">
        <w:tc>
          <w:tcPr>
            <w:tcW w:w="484" w:type="dxa"/>
            <w:vAlign w:val="center"/>
          </w:tcPr>
          <w:p w:rsidR="00E23D16" w:rsidRPr="00564D52" w:rsidRDefault="00E23D16" w:rsidP="003651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564D52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2144" w:type="dxa"/>
            <w:vAlign w:val="center"/>
          </w:tcPr>
          <w:p w:rsidR="00E23D16" w:rsidRPr="00564D52" w:rsidRDefault="00E23D16" w:rsidP="003651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564D52">
              <w:rPr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564D52">
              <w:rPr>
                <w:sz w:val="24"/>
                <w:szCs w:val="24"/>
                <w:lang w:val="uk-UA"/>
              </w:rPr>
              <w:t>ім′я</w:t>
            </w:r>
            <w:proofErr w:type="spellEnd"/>
            <w:r w:rsidRPr="00564D52">
              <w:rPr>
                <w:sz w:val="24"/>
                <w:szCs w:val="24"/>
                <w:lang w:val="uk-UA"/>
              </w:rPr>
              <w:t xml:space="preserve"> ,по батькові</w:t>
            </w:r>
          </w:p>
        </w:tc>
        <w:tc>
          <w:tcPr>
            <w:tcW w:w="1260" w:type="dxa"/>
            <w:vAlign w:val="center"/>
          </w:tcPr>
          <w:p w:rsidR="00E23D16" w:rsidRPr="00564D52" w:rsidRDefault="00E23D16" w:rsidP="003651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564D52">
              <w:rPr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900" w:type="dxa"/>
            <w:vAlign w:val="center"/>
          </w:tcPr>
          <w:p w:rsidR="00E23D16" w:rsidRPr="00564D52" w:rsidRDefault="00E23D16" w:rsidP="003651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564D52">
              <w:rPr>
                <w:sz w:val="24"/>
                <w:szCs w:val="24"/>
                <w:lang w:val="uk-UA"/>
              </w:rPr>
              <w:t>Рік народження</w:t>
            </w:r>
          </w:p>
        </w:tc>
        <w:tc>
          <w:tcPr>
            <w:tcW w:w="1583" w:type="dxa"/>
            <w:vAlign w:val="center"/>
          </w:tcPr>
          <w:p w:rsidR="00E23D16" w:rsidRPr="00564D52" w:rsidRDefault="00E23D16" w:rsidP="003651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564D52">
              <w:rPr>
                <w:sz w:val="24"/>
                <w:szCs w:val="24"/>
                <w:lang w:val="uk-UA"/>
              </w:rPr>
              <w:t>Фах</w:t>
            </w:r>
          </w:p>
        </w:tc>
        <w:tc>
          <w:tcPr>
            <w:tcW w:w="1657" w:type="dxa"/>
            <w:vAlign w:val="center"/>
          </w:tcPr>
          <w:p w:rsidR="00E23D16" w:rsidRPr="00564D52" w:rsidRDefault="00E23D16" w:rsidP="003651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564D52">
              <w:rPr>
                <w:sz w:val="24"/>
                <w:szCs w:val="24"/>
                <w:lang w:val="uk-UA"/>
              </w:rPr>
              <w:t>Категорія вчителя, звання</w:t>
            </w:r>
          </w:p>
        </w:tc>
        <w:tc>
          <w:tcPr>
            <w:tcW w:w="1260" w:type="dxa"/>
            <w:vAlign w:val="center"/>
          </w:tcPr>
          <w:p w:rsidR="00E23D16" w:rsidRPr="00564D52" w:rsidRDefault="00E23D16" w:rsidP="003651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564D52">
              <w:rPr>
                <w:sz w:val="24"/>
                <w:szCs w:val="24"/>
                <w:lang w:val="uk-UA"/>
              </w:rPr>
              <w:t>Рік останньої курсової перепідготовки</w:t>
            </w:r>
          </w:p>
        </w:tc>
        <w:tc>
          <w:tcPr>
            <w:tcW w:w="1080" w:type="dxa"/>
            <w:vAlign w:val="center"/>
          </w:tcPr>
          <w:p w:rsidR="00E23D16" w:rsidRPr="00564D52" w:rsidRDefault="00E23D16" w:rsidP="003651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564D52">
              <w:rPr>
                <w:sz w:val="24"/>
                <w:szCs w:val="24"/>
                <w:lang w:val="uk-UA"/>
              </w:rPr>
              <w:t>Рік атестації</w:t>
            </w:r>
          </w:p>
        </w:tc>
        <w:tc>
          <w:tcPr>
            <w:tcW w:w="4766" w:type="dxa"/>
            <w:vAlign w:val="center"/>
          </w:tcPr>
          <w:p w:rsidR="00E23D16" w:rsidRPr="00564D52" w:rsidRDefault="00E23D16" w:rsidP="003651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564D52">
              <w:rPr>
                <w:sz w:val="24"/>
                <w:szCs w:val="24"/>
                <w:lang w:val="uk-UA"/>
              </w:rPr>
              <w:t>Тема самоосвіти</w:t>
            </w:r>
          </w:p>
        </w:tc>
      </w:tr>
      <w:tr w:rsidR="00E23D16" w:rsidRPr="00564D52" w:rsidTr="00365194">
        <w:tc>
          <w:tcPr>
            <w:tcW w:w="484" w:type="dxa"/>
          </w:tcPr>
          <w:p w:rsidR="00E23D16" w:rsidRPr="00564D52" w:rsidRDefault="00E23D16" w:rsidP="00365194">
            <w:pPr>
              <w:spacing w:line="360" w:lineRule="auto"/>
              <w:rPr>
                <w:sz w:val="27"/>
                <w:szCs w:val="27"/>
                <w:lang w:val="uk-UA"/>
              </w:rPr>
            </w:pPr>
            <w:r w:rsidRPr="00564D52">
              <w:rPr>
                <w:sz w:val="27"/>
                <w:szCs w:val="27"/>
                <w:lang w:val="uk-UA"/>
              </w:rPr>
              <w:t>1.</w:t>
            </w:r>
          </w:p>
        </w:tc>
        <w:tc>
          <w:tcPr>
            <w:tcW w:w="2144" w:type="dxa"/>
            <w:vAlign w:val="center"/>
          </w:tcPr>
          <w:p w:rsidR="00E23D16" w:rsidRPr="00564D52" w:rsidRDefault="00E23D16" w:rsidP="00365194">
            <w:pPr>
              <w:spacing w:line="360" w:lineRule="auto"/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564D52">
              <w:rPr>
                <w:sz w:val="27"/>
                <w:szCs w:val="27"/>
                <w:lang w:val="uk-UA"/>
              </w:rPr>
              <w:t>Потапенко</w:t>
            </w:r>
            <w:proofErr w:type="spellEnd"/>
            <w:r w:rsidRPr="00564D52">
              <w:rPr>
                <w:sz w:val="27"/>
                <w:szCs w:val="27"/>
                <w:lang w:val="uk-UA"/>
              </w:rPr>
              <w:t xml:space="preserve"> Діна Олексіївна</w:t>
            </w:r>
          </w:p>
        </w:tc>
        <w:tc>
          <w:tcPr>
            <w:tcW w:w="1260" w:type="dxa"/>
            <w:vAlign w:val="center"/>
          </w:tcPr>
          <w:p w:rsidR="00E23D16" w:rsidRPr="00564D52" w:rsidRDefault="00E23D16" w:rsidP="00365194">
            <w:pPr>
              <w:spacing w:line="360" w:lineRule="auto"/>
              <w:jc w:val="center"/>
              <w:rPr>
                <w:sz w:val="27"/>
                <w:szCs w:val="27"/>
                <w:lang w:val="uk-UA"/>
              </w:rPr>
            </w:pPr>
            <w:r w:rsidRPr="00564D52">
              <w:rPr>
                <w:sz w:val="27"/>
                <w:szCs w:val="27"/>
                <w:lang w:val="uk-UA"/>
              </w:rPr>
              <w:t>вища</w:t>
            </w:r>
          </w:p>
        </w:tc>
        <w:tc>
          <w:tcPr>
            <w:tcW w:w="900" w:type="dxa"/>
            <w:vAlign w:val="center"/>
          </w:tcPr>
          <w:p w:rsidR="00E23D16" w:rsidRPr="00564D52" w:rsidRDefault="00E23D16" w:rsidP="00365194">
            <w:pPr>
              <w:spacing w:line="360" w:lineRule="auto"/>
              <w:jc w:val="center"/>
              <w:rPr>
                <w:sz w:val="27"/>
                <w:szCs w:val="27"/>
                <w:lang w:val="uk-UA"/>
              </w:rPr>
            </w:pPr>
            <w:r w:rsidRPr="00564D52">
              <w:rPr>
                <w:sz w:val="27"/>
                <w:szCs w:val="27"/>
                <w:lang w:val="uk-UA"/>
              </w:rPr>
              <w:t>1964</w:t>
            </w:r>
          </w:p>
        </w:tc>
        <w:tc>
          <w:tcPr>
            <w:tcW w:w="1583" w:type="dxa"/>
            <w:vAlign w:val="center"/>
          </w:tcPr>
          <w:p w:rsidR="00E23D16" w:rsidRPr="00564D52" w:rsidRDefault="00E23D16" w:rsidP="00365194">
            <w:pPr>
              <w:spacing w:line="360" w:lineRule="auto"/>
              <w:jc w:val="center"/>
              <w:rPr>
                <w:sz w:val="27"/>
                <w:szCs w:val="27"/>
                <w:lang w:val="uk-UA"/>
              </w:rPr>
            </w:pPr>
            <w:r w:rsidRPr="00564D52">
              <w:rPr>
                <w:sz w:val="27"/>
                <w:szCs w:val="27"/>
                <w:lang w:val="uk-UA"/>
              </w:rPr>
              <w:t>вчитель трудового навчання</w:t>
            </w:r>
          </w:p>
        </w:tc>
        <w:tc>
          <w:tcPr>
            <w:tcW w:w="1657" w:type="dxa"/>
            <w:vAlign w:val="center"/>
          </w:tcPr>
          <w:p w:rsidR="00E23D16" w:rsidRPr="00564D52" w:rsidRDefault="00E23D16" w:rsidP="00365194">
            <w:pPr>
              <w:spacing w:line="360" w:lineRule="auto"/>
              <w:jc w:val="center"/>
              <w:rPr>
                <w:sz w:val="27"/>
                <w:szCs w:val="27"/>
                <w:lang w:val="uk-UA"/>
              </w:rPr>
            </w:pPr>
            <w:r w:rsidRPr="00564D52">
              <w:rPr>
                <w:sz w:val="27"/>
                <w:szCs w:val="27"/>
                <w:lang w:val="uk-UA"/>
              </w:rPr>
              <w:t>вища</w:t>
            </w:r>
          </w:p>
        </w:tc>
        <w:tc>
          <w:tcPr>
            <w:tcW w:w="1260" w:type="dxa"/>
            <w:vAlign w:val="center"/>
          </w:tcPr>
          <w:p w:rsidR="00E23D16" w:rsidRPr="00564D52" w:rsidRDefault="00E23D16" w:rsidP="00365194">
            <w:pPr>
              <w:spacing w:line="360" w:lineRule="auto"/>
              <w:jc w:val="center"/>
              <w:rPr>
                <w:sz w:val="27"/>
                <w:szCs w:val="27"/>
                <w:lang w:val="uk-UA"/>
              </w:rPr>
            </w:pPr>
            <w:r w:rsidRPr="00564D52">
              <w:rPr>
                <w:sz w:val="27"/>
                <w:szCs w:val="27"/>
                <w:lang w:val="uk-UA"/>
              </w:rPr>
              <w:t>2012</w:t>
            </w:r>
          </w:p>
        </w:tc>
        <w:tc>
          <w:tcPr>
            <w:tcW w:w="1080" w:type="dxa"/>
            <w:vAlign w:val="center"/>
          </w:tcPr>
          <w:p w:rsidR="00E23D16" w:rsidRPr="00564D52" w:rsidRDefault="00E23D16" w:rsidP="00365194">
            <w:pPr>
              <w:spacing w:line="360" w:lineRule="auto"/>
              <w:jc w:val="center"/>
              <w:rPr>
                <w:sz w:val="27"/>
                <w:szCs w:val="27"/>
                <w:lang w:val="uk-UA"/>
              </w:rPr>
            </w:pPr>
            <w:r w:rsidRPr="00564D52">
              <w:rPr>
                <w:sz w:val="27"/>
                <w:szCs w:val="27"/>
                <w:lang w:val="uk-UA"/>
              </w:rPr>
              <w:t>2013</w:t>
            </w:r>
          </w:p>
        </w:tc>
        <w:tc>
          <w:tcPr>
            <w:tcW w:w="4766" w:type="dxa"/>
            <w:vAlign w:val="center"/>
          </w:tcPr>
          <w:p w:rsidR="00E23D16" w:rsidRPr="00564D52" w:rsidRDefault="00E23D16" w:rsidP="00365194">
            <w:pPr>
              <w:spacing w:line="360" w:lineRule="auto"/>
              <w:jc w:val="center"/>
              <w:rPr>
                <w:sz w:val="27"/>
                <w:szCs w:val="27"/>
                <w:lang w:val="uk-UA"/>
              </w:rPr>
            </w:pPr>
            <w:r w:rsidRPr="00564D52">
              <w:rPr>
                <w:sz w:val="27"/>
                <w:szCs w:val="27"/>
                <w:lang w:val="uk-UA"/>
              </w:rPr>
              <w:t xml:space="preserve">Впровадження </w:t>
            </w:r>
            <w:proofErr w:type="spellStart"/>
            <w:r w:rsidRPr="00564D52">
              <w:rPr>
                <w:sz w:val="27"/>
                <w:szCs w:val="27"/>
                <w:lang w:val="uk-UA"/>
              </w:rPr>
              <w:t>здоров′язберігаючих</w:t>
            </w:r>
            <w:proofErr w:type="spellEnd"/>
            <w:r w:rsidRPr="00564D52">
              <w:rPr>
                <w:sz w:val="27"/>
                <w:szCs w:val="27"/>
                <w:lang w:val="uk-UA"/>
              </w:rPr>
              <w:t xml:space="preserve"> технологій на уроках основ </w:t>
            </w:r>
            <w:proofErr w:type="spellStart"/>
            <w:r w:rsidRPr="00564D52">
              <w:rPr>
                <w:sz w:val="27"/>
                <w:szCs w:val="27"/>
                <w:lang w:val="uk-UA"/>
              </w:rPr>
              <w:t>здоров′я</w:t>
            </w:r>
            <w:proofErr w:type="spellEnd"/>
          </w:p>
        </w:tc>
      </w:tr>
      <w:tr w:rsidR="00E23D16" w:rsidRPr="00564D52" w:rsidTr="00365194">
        <w:tc>
          <w:tcPr>
            <w:tcW w:w="484" w:type="dxa"/>
          </w:tcPr>
          <w:p w:rsidR="00E23D16" w:rsidRPr="00564D52" w:rsidRDefault="00E23D16" w:rsidP="00365194">
            <w:pPr>
              <w:spacing w:line="360" w:lineRule="auto"/>
              <w:rPr>
                <w:sz w:val="27"/>
                <w:szCs w:val="27"/>
                <w:lang w:val="uk-UA"/>
              </w:rPr>
            </w:pPr>
            <w:r w:rsidRPr="00564D52">
              <w:rPr>
                <w:sz w:val="27"/>
                <w:szCs w:val="27"/>
                <w:lang w:val="uk-UA"/>
              </w:rPr>
              <w:t>2.</w:t>
            </w:r>
          </w:p>
        </w:tc>
        <w:tc>
          <w:tcPr>
            <w:tcW w:w="2144" w:type="dxa"/>
            <w:vAlign w:val="center"/>
          </w:tcPr>
          <w:p w:rsidR="00E23D16" w:rsidRPr="00564D52" w:rsidRDefault="00E23D16" w:rsidP="00365194">
            <w:pPr>
              <w:spacing w:line="360" w:lineRule="auto"/>
              <w:jc w:val="center"/>
              <w:rPr>
                <w:sz w:val="27"/>
                <w:szCs w:val="27"/>
                <w:lang w:val="uk-UA"/>
              </w:rPr>
            </w:pPr>
            <w:r w:rsidRPr="00564D52">
              <w:rPr>
                <w:sz w:val="27"/>
                <w:szCs w:val="27"/>
                <w:lang w:val="uk-UA"/>
              </w:rPr>
              <w:t>Кондратюк Лариса Іванівна</w:t>
            </w:r>
          </w:p>
        </w:tc>
        <w:tc>
          <w:tcPr>
            <w:tcW w:w="1260" w:type="dxa"/>
            <w:vAlign w:val="center"/>
          </w:tcPr>
          <w:p w:rsidR="00E23D16" w:rsidRPr="00564D52" w:rsidRDefault="00E23D16" w:rsidP="00365194">
            <w:pPr>
              <w:spacing w:line="360" w:lineRule="auto"/>
              <w:jc w:val="center"/>
              <w:rPr>
                <w:sz w:val="27"/>
                <w:szCs w:val="27"/>
                <w:lang w:val="uk-UA"/>
              </w:rPr>
            </w:pPr>
            <w:r w:rsidRPr="00564D52">
              <w:rPr>
                <w:sz w:val="27"/>
                <w:szCs w:val="27"/>
                <w:lang w:val="uk-UA"/>
              </w:rPr>
              <w:t>вища</w:t>
            </w:r>
          </w:p>
        </w:tc>
        <w:tc>
          <w:tcPr>
            <w:tcW w:w="900" w:type="dxa"/>
            <w:vAlign w:val="center"/>
          </w:tcPr>
          <w:p w:rsidR="00E23D16" w:rsidRPr="00564D52" w:rsidRDefault="00E23D16" w:rsidP="00365194">
            <w:pPr>
              <w:spacing w:line="360" w:lineRule="auto"/>
              <w:jc w:val="center"/>
              <w:rPr>
                <w:sz w:val="27"/>
                <w:szCs w:val="27"/>
                <w:lang w:val="uk-UA"/>
              </w:rPr>
            </w:pPr>
            <w:r w:rsidRPr="00564D52">
              <w:rPr>
                <w:sz w:val="27"/>
                <w:szCs w:val="27"/>
                <w:lang w:val="uk-UA"/>
              </w:rPr>
              <w:t>1970</w:t>
            </w:r>
          </w:p>
        </w:tc>
        <w:tc>
          <w:tcPr>
            <w:tcW w:w="1583" w:type="dxa"/>
            <w:vAlign w:val="center"/>
          </w:tcPr>
          <w:p w:rsidR="00E23D16" w:rsidRPr="00564D52" w:rsidRDefault="00E23D16" w:rsidP="00365194">
            <w:pPr>
              <w:spacing w:line="360" w:lineRule="auto"/>
              <w:jc w:val="center"/>
              <w:rPr>
                <w:sz w:val="27"/>
                <w:szCs w:val="27"/>
                <w:lang w:val="uk-UA"/>
              </w:rPr>
            </w:pPr>
            <w:r w:rsidRPr="00564D52">
              <w:rPr>
                <w:sz w:val="27"/>
                <w:szCs w:val="27"/>
                <w:lang w:val="uk-UA"/>
              </w:rPr>
              <w:t>вчитель початкових класів</w:t>
            </w:r>
          </w:p>
        </w:tc>
        <w:tc>
          <w:tcPr>
            <w:tcW w:w="1657" w:type="dxa"/>
            <w:vAlign w:val="center"/>
          </w:tcPr>
          <w:p w:rsidR="00E23D16" w:rsidRPr="00564D52" w:rsidRDefault="00E23D16" w:rsidP="00365194">
            <w:pPr>
              <w:spacing w:line="360" w:lineRule="auto"/>
              <w:jc w:val="center"/>
              <w:rPr>
                <w:sz w:val="27"/>
                <w:szCs w:val="27"/>
                <w:lang w:val="uk-UA"/>
              </w:rPr>
            </w:pPr>
            <w:r w:rsidRPr="00564D52">
              <w:rPr>
                <w:sz w:val="27"/>
                <w:szCs w:val="27"/>
                <w:lang w:val="uk-UA"/>
              </w:rPr>
              <w:t>Вища, «вчитель-методист»</w:t>
            </w:r>
          </w:p>
          <w:p w:rsidR="00E23D16" w:rsidRPr="00564D52" w:rsidRDefault="00E23D16" w:rsidP="00365194">
            <w:pPr>
              <w:spacing w:line="360" w:lineRule="auto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3D16" w:rsidRPr="00564D52" w:rsidRDefault="00E23D16" w:rsidP="00365194">
            <w:pPr>
              <w:spacing w:line="360" w:lineRule="auto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2014</w:t>
            </w:r>
          </w:p>
        </w:tc>
        <w:tc>
          <w:tcPr>
            <w:tcW w:w="1080" w:type="dxa"/>
            <w:vAlign w:val="center"/>
          </w:tcPr>
          <w:p w:rsidR="00E23D16" w:rsidRPr="00564D52" w:rsidRDefault="00E23D16" w:rsidP="00365194">
            <w:pPr>
              <w:spacing w:line="360" w:lineRule="auto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2014</w:t>
            </w:r>
          </w:p>
        </w:tc>
        <w:tc>
          <w:tcPr>
            <w:tcW w:w="4766" w:type="dxa"/>
            <w:vAlign w:val="center"/>
          </w:tcPr>
          <w:p w:rsidR="00E23D16" w:rsidRPr="00564D52" w:rsidRDefault="00E23D16" w:rsidP="00365194">
            <w:pPr>
              <w:spacing w:line="360" w:lineRule="auto"/>
              <w:jc w:val="center"/>
              <w:rPr>
                <w:sz w:val="27"/>
                <w:szCs w:val="27"/>
                <w:lang w:val="uk-UA"/>
              </w:rPr>
            </w:pPr>
            <w:r w:rsidRPr="00564D52">
              <w:rPr>
                <w:sz w:val="27"/>
                <w:szCs w:val="27"/>
                <w:lang w:val="uk-UA"/>
              </w:rPr>
              <w:t>Розвиток асоціативно-образного та просторового мислення, уяви,фантазії, художнього смаку і творчих здібностей школярів.</w:t>
            </w:r>
          </w:p>
        </w:tc>
      </w:tr>
      <w:tr w:rsidR="00E23D16" w:rsidRPr="00564D52" w:rsidTr="00365194">
        <w:tc>
          <w:tcPr>
            <w:tcW w:w="484" w:type="dxa"/>
          </w:tcPr>
          <w:p w:rsidR="00E23D16" w:rsidRPr="00564D52" w:rsidRDefault="00E23D16" w:rsidP="00365194">
            <w:pPr>
              <w:spacing w:line="360" w:lineRule="auto"/>
              <w:rPr>
                <w:sz w:val="27"/>
                <w:szCs w:val="27"/>
                <w:lang w:val="uk-UA"/>
              </w:rPr>
            </w:pPr>
            <w:r w:rsidRPr="00564D52">
              <w:rPr>
                <w:sz w:val="27"/>
                <w:szCs w:val="27"/>
                <w:lang w:val="uk-UA"/>
              </w:rPr>
              <w:t>3.</w:t>
            </w:r>
          </w:p>
        </w:tc>
        <w:tc>
          <w:tcPr>
            <w:tcW w:w="2144" w:type="dxa"/>
            <w:vAlign w:val="center"/>
          </w:tcPr>
          <w:p w:rsidR="00E23D16" w:rsidRPr="00564D52" w:rsidRDefault="00E23D16" w:rsidP="00365194">
            <w:pPr>
              <w:spacing w:line="360" w:lineRule="auto"/>
              <w:jc w:val="center"/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Луцюк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Павло Сергійович</w:t>
            </w:r>
          </w:p>
        </w:tc>
        <w:tc>
          <w:tcPr>
            <w:tcW w:w="1260" w:type="dxa"/>
            <w:vAlign w:val="center"/>
          </w:tcPr>
          <w:p w:rsidR="00E23D16" w:rsidRPr="00564D52" w:rsidRDefault="00E23D16" w:rsidP="00365194">
            <w:pPr>
              <w:spacing w:line="360" w:lineRule="auto"/>
              <w:jc w:val="center"/>
              <w:rPr>
                <w:sz w:val="27"/>
                <w:szCs w:val="27"/>
                <w:lang w:val="uk-UA"/>
              </w:rPr>
            </w:pPr>
            <w:r w:rsidRPr="00564D52">
              <w:rPr>
                <w:sz w:val="27"/>
                <w:szCs w:val="27"/>
                <w:lang w:val="uk-UA"/>
              </w:rPr>
              <w:t>середня спеціальна</w:t>
            </w:r>
          </w:p>
        </w:tc>
        <w:tc>
          <w:tcPr>
            <w:tcW w:w="900" w:type="dxa"/>
            <w:vAlign w:val="center"/>
          </w:tcPr>
          <w:p w:rsidR="00E23D16" w:rsidRPr="00564D52" w:rsidRDefault="00E23D16" w:rsidP="00365194">
            <w:pPr>
              <w:spacing w:line="360" w:lineRule="auto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1991</w:t>
            </w:r>
          </w:p>
        </w:tc>
        <w:tc>
          <w:tcPr>
            <w:tcW w:w="1583" w:type="dxa"/>
            <w:vAlign w:val="center"/>
          </w:tcPr>
          <w:p w:rsidR="00E23D16" w:rsidRPr="00564D52" w:rsidRDefault="00E23D16" w:rsidP="00365194">
            <w:pPr>
              <w:spacing w:line="360" w:lineRule="auto"/>
              <w:jc w:val="center"/>
              <w:rPr>
                <w:sz w:val="27"/>
                <w:szCs w:val="27"/>
                <w:lang w:val="uk-UA"/>
              </w:rPr>
            </w:pPr>
            <w:r w:rsidRPr="00564D52">
              <w:rPr>
                <w:sz w:val="27"/>
                <w:szCs w:val="27"/>
                <w:lang w:val="uk-UA"/>
              </w:rPr>
              <w:t>вчитель трудового навчання</w:t>
            </w:r>
          </w:p>
        </w:tc>
        <w:tc>
          <w:tcPr>
            <w:tcW w:w="1657" w:type="dxa"/>
            <w:vAlign w:val="center"/>
          </w:tcPr>
          <w:p w:rsidR="00E23D16" w:rsidRPr="00564D52" w:rsidRDefault="00E23D16" w:rsidP="00365194">
            <w:pPr>
              <w:spacing w:line="360" w:lineRule="auto"/>
              <w:jc w:val="center"/>
              <w:rPr>
                <w:sz w:val="27"/>
                <w:szCs w:val="27"/>
                <w:lang w:val="uk-UA"/>
              </w:rPr>
            </w:pPr>
            <w:r w:rsidRPr="00564D52">
              <w:rPr>
                <w:sz w:val="27"/>
                <w:szCs w:val="27"/>
                <w:lang w:val="uk-UA"/>
              </w:rPr>
              <w:t>спеціаліст</w:t>
            </w:r>
          </w:p>
        </w:tc>
        <w:tc>
          <w:tcPr>
            <w:tcW w:w="1260" w:type="dxa"/>
            <w:vAlign w:val="center"/>
          </w:tcPr>
          <w:p w:rsidR="00E23D16" w:rsidRPr="00564D52" w:rsidRDefault="00E23D16" w:rsidP="00365194">
            <w:pPr>
              <w:spacing w:line="360" w:lineRule="auto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1080" w:type="dxa"/>
            <w:vAlign w:val="center"/>
          </w:tcPr>
          <w:p w:rsidR="00E23D16" w:rsidRPr="00564D52" w:rsidRDefault="00E23D16" w:rsidP="00365194">
            <w:pPr>
              <w:spacing w:line="360" w:lineRule="auto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4766" w:type="dxa"/>
            <w:vAlign w:val="center"/>
          </w:tcPr>
          <w:p w:rsidR="00E23D16" w:rsidRPr="00564D52" w:rsidRDefault="00E23D16" w:rsidP="00365194">
            <w:pPr>
              <w:spacing w:line="360" w:lineRule="auto"/>
              <w:jc w:val="center"/>
              <w:rPr>
                <w:sz w:val="27"/>
                <w:szCs w:val="27"/>
                <w:lang w:val="uk-UA"/>
              </w:rPr>
            </w:pPr>
            <w:r w:rsidRPr="00564D52">
              <w:rPr>
                <w:sz w:val="27"/>
                <w:szCs w:val="27"/>
                <w:lang w:val="uk-UA"/>
              </w:rPr>
              <w:t>Розвиток творчої діяльності учнів на уроках трудового навчання шляхом впровадження інноваційних технологій</w:t>
            </w:r>
          </w:p>
        </w:tc>
      </w:tr>
      <w:tr w:rsidR="00E23D16" w:rsidRPr="00564D52" w:rsidTr="00365194">
        <w:tc>
          <w:tcPr>
            <w:tcW w:w="484" w:type="dxa"/>
          </w:tcPr>
          <w:p w:rsidR="00E23D16" w:rsidRPr="00564D52" w:rsidRDefault="00E23D16" w:rsidP="00365194">
            <w:pPr>
              <w:spacing w:line="360" w:lineRule="auto"/>
              <w:rPr>
                <w:sz w:val="27"/>
                <w:szCs w:val="27"/>
                <w:lang w:val="uk-UA"/>
              </w:rPr>
            </w:pPr>
            <w:r w:rsidRPr="00564D52">
              <w:rPr>
                <w:sz w:val="27"/>
                <w:szCs w:val="27"/>
                <w:lang w:val="uk-UA"/>
              </w:rPr>
              <w:t>4.</w:t>
            </w:r>
          </w:p>
        </w:tc>
        <w:tc>
          <w:tcPr>
            <w:tcW w:w="2144" w:type="dxa"/>
            <w:vAlign w:val="center"/>
          </w:tcPr>
          <w:p w:rsidR="00E23D16" w:rsidRPr="00564D52" w:rsidRDefault="00E23D16" w:rsidP="00365194">
            <w:pPr>
              <w:spacing w:line="360" w:lineRule="auto"/>
              <w:jc w:val="center"/>
              <w:rPr>
                <w:sz w:val="27"/>
                <w:szCs w:val="27"/>
                <w:lang w:val="uk-UA"/>
              </w:rPr>
            </w:pPr>
            <w:r w:rsidRPr="00564D52">
              <w:rPr>
                <w:sz w:val="27"/>
                <w:szCs w:val="27"/>
                <w:lang w:val="uk-UA"/>
              </w:rPr>
              <w:t>Петров Іван Савович</w:t>
            </w:r>
          </w:p>
        </w:tc>
        <w:tc>
          <w:tcPr>
            <w:tcW w:w="1260" w:type="dxa"/>
            <w:vAlign w:val="center"/>
          </w:tcPr>
          <w:p w:rsidR="00E23D16" w:rsidRPr="00564D52" w:rsidRDefault="00E23D16" w:rsidP="00365194">
            <w:pPr>
              <w:spacing w:line="360" w:lineRule="auto"/>
              <w:jc w:val="center"/>
              <w:rPr>
                <w:sz w:val="27"/>
                <w:szCs w:val="27"/>
                <w:lang w:val="uk-UA"/>
              </w:rPr>
            </w:pPr>
            <w:r w:rsidRPr="00564D52">
              <w:rPr>
                <w:sz w:val="27"/>
                <w:szCs w:val="27"/>
                <w:lang w:val="uk-UA"/>
              </w:rPr>
              <w:t>вища</w:t>
            </w:r>
          </w:p>
        </w:tc>
        <w:tc>
          <w:tcPr>
            <w:tcW w:w="900" w:type="dxa"/>
            <w:vAlign w:val="center"/>
          </w:tcPr>
          <w:p w:rsidR="00E23D16" w:rsidRPr="00564D52" w:rsidRDefault="00E23D16" w:rsidP="00365194">
            <w:pPr>
              <w:spacing w:line="360" w:lineRule="auto"/>
              <w:jc w:val="center"/>
              <w:rPr>
                <w:sz w:val="27"/>
                <w:szCs w:val="27"/>
                <w:lang w:val="uk-UA"/>
              </w:rPr>
            </w:pPr>
            <w:r w:rsidRPr="00564D52">
              <w:rPr>
                <w:sz w:val="27"/>
                <w:szCs w:val="27"/>
                <w:lang w:val="uk-UA"/>
              </w:rPr>
              <w:t>1938</w:t>
            </w:r>
          </w:p>
        </w:tc>
        <w:tc>
          <w:tcPr>
            <w:tcW w:w="1583" w:type="dxa"/>
            <w:vAlign w:val="center"/>
          </w:tcPr>
          <w:p w:rsidR="00E23D16" w:rsidRPr="00564D52" w:rsidRDefault="00E23D16" w:rsidP="00365194">
            <w:pPr>
              <w:spacing w:line="360" w:lineRule="auto"/>
              <w:jc w:val="center"/>
              <w:rPr>
                <w:sz w:val="27"/>
                <w:szCs w:val="27"/>
                <w:lang w:val="uk-UA"/>
              </w:rPr>
            </w:pPr>
            <w:r w:rsidRPr="00564D52">
              <w:rPr>
                <w:sz w:val="27"/>
                <w:szCs w:val="27"/>
                <w:lang w:val="uk-UA"/>
              </w:rPr>
              <w:t>вчитель української мови і літератури</w:t>
            </w:r>
          </w:p>
        </w:tc>
        <w:tc>
          <w:tcPr>
            <w:tcW w:w="1657" w:type="dxa"/>
            <w:vAlign w:val="center"/>
          </w:tcPr>
          <w:p w:rsidR="00E23D16" w:rsidRPr="00564D52" w:rsidRDefault="00E23D16" w:rsidP="00365194">
            <w:pPr>
              <w:spacing w:line="360" w:lineRule="auto"/>
              <w:jc w:val="center"/>
              <w:rPr>
                <w:sz w:val="27"/>
                <w:szCs w:val="27"/>
                <w:lang w:val="uk-UA"/>
              </w:rPr>
            </w:pPr>
            <w:r w:rsidRPr="00564D52">
              <w:rPr>
                <w:sz w:val="27"/>
                <w:szCs w:val="27"/>
                <w:lang w:val="uk-UA"/>
              </w:rPr>
              <w:t>Вища,</w:t>
            </w:r>
          </w:p>
          <w:p w:rsidR="00E23D16" w:rsidRPr="00564D52" w:rsidRDefault="00E23D16" w:rsidP="00365194">
            <w:pPr>
              <w:spacing w:line="360" w:lineRule="auto"/>
              <w:jc w:val="center"/>
              <w:rPr>
                <w:sz w:val="27"/>
                <w:szCs w:val="27"/>
                <w:lang w:val="uk-UA"/>
              </w:rPr>
            </w:pPr>
            <w:r w:rsidRPr="00564D52">
              <w:rPr>
                <w:sz w:val="27"/>
                <w:szCs w:val="27"/>
                <w:lang w:val="uk-UA"/>
              </w:rPr>
              <w:t>«старший вчитель»</w:t>
            </w:r>
          </w:p>
        </w:tc>
        <w:tc>
          <w:tcPr>
            <w:tcW w:w="1260" w:type="dxa"/>
            <w:vAlign w:val="center"/>
          </w:tcPr>
          <w:p w:rsidR="00E23D16" w:rsidRPr="00564D52" w:rsidRDefault="00E23D16" w:rsidP="00365194">
            <w:pPr>
              <w:spacing w:line="360" w:lineRule="auto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2010</w:t>
            </w:r>
          </w:p>
        </w:tc>
        <w:tc>
          <w:tcPr>
            <w:tcW w:w="1080" w:type="dxa"/>
            <w:vAlign w:val="center"/>
          </w:tcPr>
          <w:p w:rsidR="00E23D16" w:rsidRPr="00564D52" w:rsidRDefault="00E23D16" w:rsidP="00365194">
            <w:pPr>
              <w:spacing w:line="360" w:lineRule="auto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2010</w:t>
            </w:r>
          </w:p>
        </w:tc>
        <w:tc>
          <w:tcPr>
            <w:tcW w:w="4766" w:type="dxa"/>
            <w:vAlign w:val="center"/>
          </w:tcPr>
          <w:p w:rsidR="00E23D16" w:rsidRPr="00564D52" w:rsidRDefault="00E23D16" w:rsidP="00365194">
            <w:pPr>
              <w:spacing w:line="360" w:lineRule="auto"/>
              <w:jc w:val="center"/>
              <w:rPr>
                <w:sz w:val="27"/>
                <w:szCs w:val="27"/>
                <w:lang w:val="uk-UA"/>
              </w:rPr>
            </w:pPr>
            <w:r w:rsidRPr="00564D52">
              <w:rPr>
                <w:sz w:val="27"/>
                <w:szCs w:val="27"/>
                <w:lang w:val="uk-UA"/>
              </w:rPr>
              <w:t xml:space="preserve">Удосконалення методики проведення рухливих ігор з </w:t>
            </w:r>
            <w:proofErr w:type="spellStart"/>
            <w:r w:rsidRPr="00564D52">
              <w:rPr>
                <w:sz w:val="27"/>
                <w:szCs w:val="27"/>
                <w:lang w:val="uk-UA"/>
              </w:rPr>
              <w:t>м′ячем</w:t>
            </w:r>
            <w:proofErr w:type="spellEnd"/>
            <w:r w:rsidRPr="00564D52">
              <w:rPr>
                <w:sz w:val="27"/>
                <w:szCs w:val="27"/>
                <w:lang w:val="uk-UA"/>
              </w:rPr>
              <w:t xml:space="preserve"> на уроках та в позаурочний час</w:t>
            </w:r>
          </w:p>
        </w:tc>
      </w:tr>
    </w:tbl>
    <w:p w:rsidR="00E23D16" w:rsidRDefault="00E23D16" w:rsidP="00E23D1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  <w:sectPr w:rsidR="00E23D16" w:rsidSect="00564D52">
          <w:pgSz w:w="16838" w:h="11906" w:orient="landscape"/>
          <w:pgMar w:top="851" w:right="992" w:bottom="1077" w:left="851" w:header="709" w:footer="709" w:gutter="0"/>
          <w:pgBorders>
            <w:top w:val="flowersModern2" w:sz="14" w:space="1" w:color="E36C0A" w:themeColor="accent6" w:themeShade="BF"/>
            <w:left w:val="flowersModern2" w:sz="14" w:space="4" w:color="E36C0A" w:themeColor="accent6" w:themeShade="BF"/>
            <w:bottom w:val="flowersModern2" w:sz="14" w:space="1" w:color="E36C0A" w:themeColor="accent6" w:themeShade="BF"/>
            <w:right w:val="flowersModern2" w:sz="14" w:space="4" w:color="E36C0A" w:themeColor="accent6" w:themeShade="BF"/>
          </w:pgBorders>
          <w:cols w:space="708"/>
          <w:docGrid w:linePitch="360"/>
        </w:sectPr>
      </w:pPr>
    </w:p>
    <w:p w:rsidR="00E23D16" w:rsidRPr="00CB216E" w:rsidRDefault="00E23D16" w:rsidP="00E23D16">
      <w:pPr>
        <w:spacing w:line="36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val="uk-UA"/>
        </w:rPr>
      </w:pPr>
      <w:r w:rsidRPr="00CB216E">
        <w:rPr>
          <w:rFonts w:ascii="Times New Roman" w:hAnsi="Times New Roman" w:cs="Times New Roman"/>
          <w:b/>
          <w:color w:val="0000FF"/>
          <w:sz w:val="32"/>
          <w:szCs w:val="32"/>
          <w:lang w:val="uk-UA"/>
        </w:rPr>
        <w:lastRenderedPageBreak/>
        <w:t>Тематика засідань</w:t>
      </w:r>
    </w:p>
    <w:tbl>
      <w:tblPr>
        <w:tblStyle w:val="a4"/>
        <w:tblW w:w="10916" w:type="dxa"/>
        <w:tblInd w:w="-743" w:type="dxa"/>
        <w:tblLook w:val="01E0"/>
      </w:tblPr>
      <w:tblGrid>
        <w:gridCol w:w="587"/>
        <w:gridCol w:w="4659"/>
        <w:gridCol w:w="1570"/>
        <w:gridCol w:w="1832"/>
        <w:gridCol w:w="2268"/>
      </w:tblGrid>
      <w:tr w:rsidR="00E23D16" w:rsidRPr="00B96FDD" w:rsidTr="00E23D16">
        <w:tc>
          <w:tcPr>
            <w:tcW w:w="587" w:type="dxa"/>
          </w:tcPr>
          <w:p w:rsidR="00E23D16" w:rsidRPr="00B96FDD" w:rsidRDefault="00E23D16" w:rsidP="0036519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4659" w:type="dxa"/>
          </w:tcPr>
          <w:p w:rsidR="00E23D16" w:rsidRPr="00B96FDD" w:rsidRDefault="00E23D16" w:rsidP="0036519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570" w:type="dxa"/>
          </w:tcPr>
          <w:p w:rsidR="00E23D16" w:rsidRPr="00B96FDD" w:rsidRDefault="00E23D16" w:rsidP="0036519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1832" w:type="dxa"/>
          </w:tcPr>
          <w:p w:rsidR="00E23D16" w:rsidRPr="00B96FDD" w:rsidRDefault="00E23D16" w:rsidP="0036519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t>Форма проведення</w:t>
            </w:r>
          </w:p>
        </w:tc>
        <w:tc>
          <w:tcPr>
            <w:tcW w:w="2268" w:type="dxa"/>
          </w:tcPr>
          <w:p w:rsidR="00E23D16" w:rsidRPr="00B96FDD" w:rsidRDefault="00E23D16" w:rsidP="0036519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t>Виконавці</w:t>
            </w:r>
          </w:p>
        </w:tc>
      </w:tr>
      <w:tr w:rsidR="00E23D16" w:rsidRPr="00B96FDD" w:rsidTr="00E23D16">
        <w:tc>
          <w:tcPr>
            <w:tcW w:w="587" w:type="dxa"/>
          </w:tcPr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4659" w:type="dxa"/>
          </w:tcPr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t xml:space="preserve">1.Аналіз роботи методичного </w:t>
            </w:r>
            <w:proofErr w:type="spellStart"/>
            <w:r w:rsidRPr="00B96FDD">
              <w:rPr>
                <w:sz w:val="28"/>
                <w:szCs w:val="28"/>
                <w:lang w:val="uk-UA"/>
              </w:rPr>
              <w:t>об′єднання</w:t>
            </w:r>
            <w:proofErr w:type="spellEnd"/>
            <w:r w:rsidRPr="00B96FDD">
              <w:rPr>
                <w:sz w:val="28"/>
                <w:szCs w:val="28"/>
                <w:lang w:val="uk-UA"/>
              </w:rPr>
              <w:t xml:space="preserve"> за минулий навчальний рік. Орієнтація планування роботи методичного </w:t>
            </w:r>
            <w:proofErr w:type="spellStart"/>
            <w:r w:rsidRPr="00B96FDD">
              <w:rPr>
                <w:sz w:val="28"/>
                <w:szCs w:val="28"/>
                <w:lang w:val="uk-UA"/>
              </w:rPr>
              <w:t>об′єднання</w:t>
            </w:r>
            <w:proofErr w:type="spellEnd"/>
            <w:r w:rsidRPr="00B96FDD">
              <w:rPr>
                <w:sz w:val="28"/>
                <w:szCs w:val="28"/>
                <w:lang w:val="uk-UA"/>
              </w:rPr>
              <w:t xml:space="preserve"> на нові освітні стандарти. Затвердження плану роботи методичного </w:t>
            </w:r>
            <w:proofErr w:type="spellStart"/>
            <w:r w:rsidRPr="00B96FDD">
              <w:rPr>
                <w:sz w:val="28"/>
                <w:szCs w:val="28"/>
                <w:lang w:val="uk-UA"/>
              </w:rPr>
              <w:t>об′єднання</w:t>
            </w:r>
            <w:proofErr w:type="spellEnd"/>
            <w:r w:rsidRPr="00B96FDD">
              <w:rPr>
                <w:sz w:val="28"/>
                <w:szCs w:val="28"/>
                <w:lang w:val="uk-UA"/>
              </w:rPr>
              <w:t>.</w:t>
            </w:r>
          </w:p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t>2.Опрацювання інструктивно-методичних матеріалів.</w:t>
            </w:r>
          </w:p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t>3.Огляд навчально-методичної та фахової літератури.</w:t>
            </w:r>
          </w:p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t xml:space="preserve">4.Основні напрямки роботи методичного </w:t>
            </w:r>
            <w:proofErr w:type="spellStart"/>
            <w:r w:rsidRPr="00B96FDD">
              <w:rPr>
                <w:sz w:val="28"/>
                <w:szCs w:val="28"/>
                <w:lang w:val="uk-UA"/>
              </w:rPr>
              <w:t>об′єднання</w:t>
            </w:r>
            <w:proofErr w:type="spellEnd"/>
            <w:r w:rsidRPr="00B96FDD">
              <w:rPr>
                <w:sz w:val="28"/>
                <w:szCs w:val="28"/>
                <w:lang w:val="uk-UA"/>
              </w:rPr>
              <w:t xml:space="preserve"> над </w:t>
            </w:r>
            <w:proofErr w:type="spellStart"/>
            <w:r w:rsidRPr="00B96FDD">
              <w:rPr>
                <w:sz w:val="28"/>
                <w:szCs w:val="28"/>
                <w:lang w:val="uk-UA"/>
              </w:rPr>
              <w:t>науково-</w:t>
            </w:r>
            <w:proofErr w:type="spellEnd"/>
            <w:r w:rsidRPr="00B96FDD">
              <w:rPr>
                <w:sz w:val="28"/>
                <w:szCs w:val="28"/>
                <w:lang w:val="uk-UA"/>
              </w:rPr>
              <w:t xml:space="preserve"> методичною проблемою.</w:t>
            </w:r>
          </w:p>
        </w:tc>
        <w:tc>
          <w:tcPr>
            <w:tcW w:w="1570" w:type="dxa"/>
          </w:tcPr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832" w:type="dxa"/>
          </w:tcPr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t>доповідь</w:t>
            </w:r>
          </w:p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t>інформація</w:t>
            </w:r>
          </w:p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t>інформація</w:t>
            </w:r>
          </w:p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2268" w:type="dxa"/>
          </w:tcPr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B96FDD">
              <w:rPr>
                <w:sz w:val="28"/>
                <w:szCs w:val="28"/>
                <w:lang w:val="uk-UA"/>
              </w:rPr>
              <w:t>Потапенко</w:t>
            </w:r>
            <w:proofErr w:type="spellEnd"/>
            <w:r w:rsidRPr="00B96FDD">
              <w:rPr>
                <w:sz w:val="28"/>
                <w:szCs w:val="28"/>
                <w:lang w:val="uk-UA"/>
              </w:rPr>
              <w:t xml:space="preserve"> Д.О.</w:t>
            </w:r>
          </w:p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t>Кондратюк Л.І.</w:t>
            </w:r>
          </w:p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B96FDD">
              <w:rPr>
                <w:sz w:val="28"/>
                <w:szCs w:val="28"/>
                <w:lang w:val="uk-UA"/>
              </w:rPr>
              <w:t>Потапенко</w:t>
            </w:r>
            <w:proofErr w:type="spellEnd"/>
            <w:r w:rsidRPr="00B96FDD">
              <w:rPr>
                <w:sz w:val="28"/>
                <w:szCs w:val="28"/>
                <w:lang w:val="uk-UA"/>
              </w:rPr>
              <w:t xml:space="preserve"> Д.О.</w:t>
            </w:r>
          </w:p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B96FDD">
              <w:rPr>
                <w:sz w:val="28"/>
                <w:szCs w:val="28"/>
                <w:lang w:val="uk-UA"/>
              </w:rPr>
              <w:t>Пот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6FDD">
              <w:rPr>
                <w:sz w:val="28"/>
                <w:szCs w:val="28"/>
                <w:lang w:val="uk-UA"/>
              </w:rPr>
              <w:t>пенко</w:t>
            </w:r>
            <w:proofErr w:type="spellEnd"/>
            <w:r w:rsidRPr="00B96FDD">
              <w:rPr>
                <w:sz w:val="28"/>
                <w:szCs w:val="28"/>
                <w:lang w:val="uk-UA"/>
              </w:rPr>
              <w:t xml:space="preserve"> Д.О.</w:t>
            </w:r>
          </w:p>
        </w:tc>
      </w:tr>
      <w:tr w:rsidR="00E23D16" w:rsidRPr="00B96FDD" w:rsidTr="00E23D16">
        <w:tc>
          <w:tcPr>
            <w:tcW w:w="587" w:type="dxa"/>
          </w:tcPr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4659" w:type="dxa"/>
          </w:tcPr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t>1.Впровадження проектних технологій при проведенні уроків трудового навчання в школі.</w:t>
            </w:r>
          </w:p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t xml:space="preserve">2.Національне художнє виховання школярів у процесі вивчення скарбниці </w:t>
            </w:r>
            <w:proofErr w:type="spellStart"/>
            <w:r w:rsidRPr="00B96FDD">
              <w:rPr>
                <w:sz w:val="28"/>
                <w:szCs w:val="28"/>
                <w:lang w:val="uk-UA"/>
              </w:rPr>
              <w:t>укроїнської</w:t>
            </w:r>
            <w:proofErr w:type="spellEnd"/>
            <w:r w:rsidRPr="00B96FDD">
              <w:rPr>
                <w:sz w:val="28"/>
                <w:szCs w:val="28"/>
                <w:lang w:val="uk-UA"/>
              </w:rPr>
              <w:t xml:space="preserve"> культури.</w:t>
            </w:r>
          </w:p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t>3.Розвиток асоціативно-образного та просторового мислення і творчих здібностей школярів.</w:t>
            </w:r>
          </w:p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70" w:type="dxa"/>
          </w:tcPr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832" w:type="dxa"/>
          </w:tcPr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t>доповідь</w:t>
            </w:r>
          </w:p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t>круглий стіл</w:t>
            </w:r>
          </w:p>
        </w:tc>
        <w:tc>
          <w:tcPr>
            <w:tcW w:w="2268" w:type="dxa"/>
          </w:tcPr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Луцюк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П.С.</w:t>
            </w:r>
          </w:p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t xml:space="preserve">члени </w:t>
            </w:r>
            <w:proofErr w:type="spellStart"/>
            <w:r w:rsidRPr="00B96FDD">
              <w:rPr>
                <w:sz w:val="28"/>
                <w:szCs w:val="28"/>
                <w:lang w:val="uk-UA"/>
              </w:rPr>
              <w:t>МО</w:t>
            </w:r>
            <w:proofErr w:type="spellEnd"/>
            <w:r w:rsidRPr="00B96FDD">
              <w:rPr>
                <w:sz w:val="28"/>
                <w:szCs w:val="28"/>
                <w:lang w:val="uk-UA"/>
              </w:rPr>
              <w:t xml:space="preserve"> </w:t>
            </w:r>
          </w:p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t xml:space="preserve">члени </w:t>
            </w:r>
            <w:proofErr w:type="spellStart"/>
            <w:r w:rsidRPr="00B96FDD">
              <w:rPr>
                <w:sz w:val="28"/>
                <w:szCs w:val="28"/>
                <w:lang w:val="uk-UA"/>
              </w:rPr>
              <w:t>МО</w:t>
            </w:r>
            <w:proofErr w:type="spellEnd"/>
          </w:p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E23D16" w:rsidRPr="00B96FDD" w:rsidTr="00E23D16">
        <w:tc>
          <w:tcPr>
            <w:tcW w:w="587" w:type="dxa"/>
          </w:tcPr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4659" w:type="dxa"/>
          </w:tcPr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t xml:space="preserve">1.Науковий підхід до викладання основ </w:t>
            </w:r>
            <w:proofErr w:type="spellStart"/>
            <w:r w:rsidRPr="00B96FDD">
              <w:rPr>
                <w:sz w:val="28"/>
                <w:szCs w:val="28"/>
                <w:lang w:val="uk-UA"/>
              </w:rPr>
              <w:t>здоров′я</w:t>
            </w:r>
            <w:proofErr w:type="spellEnd"/>
            <w:r w:rsidRPr="00B96FDD">
              <w:rPr>
                <w:sz w:val="28"/>
                <w:szCs w:val="28"/>
                <w:lang w:val="uk-UA"/>
              </w:rPr>
              <w:t xml:space="preserve"> у школі на сучасному етапі.</w:t>
            </w:r>
          </w:p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lastRenderedPageBreak/>
              <w:t>2.Впровадження інноваційних методик в навчально-виховний процес.</w:t>
            </w:r>
          </w:p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t>3.Підготовка до проведення виставки дитячих робіт .</w:t>
            </w:r>
          </w:p>
        </w:tc>
        <w:tc>
          <w:tcPr>
            <w:tcW w:w="1570" w:type="dxa"/>
          </w:tcPr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832" w:type="dxa"/>
          </w:tcPr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B96FDD">
              <w:rPr>
                <w:sz w:val="28"/>
                <w:szCs w:val="28"/>
                <w:lang w:val="uk-UA"/>
              </w:rPr>
              <w:t>інфодмація</w:t>
            </w:r>
            <w:proofErr w:type="spellEnd"/>
          </w:p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t>обговорення</w:t>
            </w:r>
          </w:p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t>обговорення</w:t>
            </w:r>
          </w:p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B96FDD">
              <w:rPr>
                <w:sz w:val="28"/>
                <w:szCs w:val="28"/>
                <w:lang w:val="uk-UA"/>
              </w:rPr>
              <w:lastRenderedPageBreak/>
              <w:t>Потапенко</w:t>
            </w:r>
            <w:proofErr w:type="spellEnd"/>
            <w:r w:rsidRPr="00B96FDD">
              <w:rPr>
                <w:sz w:val="28"/>
                <w:szCs w:val="28"/>
                <w:lang w:val="uk-UA"/>
              </w:rPr>
              <w:t xml:space="preserve"> Д.О.</w:t>
            </w:r>
          </w:p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t xml:space="preserve">члени </w:t>
            </w:r>
            <w:proofErr w:type="spellStart"/>
            <w:r w:rsidRPr="00B96FDD">
              <w:rPr>
                <w:sz w:val="28"/>
                <w:szCs w:val="28"/>
                <w:lang w:val="uk-UA"/>
              </w:rPr>
              <w:t>МО</w:t>
            </w:r>
            <w:proofErr w:type="spellEnd"/>
          </w:p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t xml:space="preserve">члени </w:t>
            </w:r>
            <w:proofErr w:type="spellStart"/>
            <w:r w:rsidRPr="00B96FDD">
              <w:rPr>
                <w:sz w:val="28"/>
                <w:szCs w:val="28"/>
                <w:lang w:val="uk-UA"/>
              </w:rPr>
              <w:t>МО</w:t>
            </w:r>
            <w:proofErr w:type="spellEnd"/>
          </w:p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t xml:space="preserve">члени </w:t>
            </w:r>
            <w:proofErr w:type="spellStart"/>
            <w:r w:rsidRPr="00B96FDD">
              <w:rPr>
                <w:sz w:val="28"/>
                <w:szCs w:val="28"/>
                <w:lang w:val="uk-UA"/>
              </w:rPr>
              <w:t>МО</w:t>
            </w:r>
            <w:proofErr w:type="spellEnd"/>
          </w:p>
        </w:tc>
      </w:tr>
      <w:tr w:rsidR="00E23D16" w:rsidRPr="00B96FDD" w:rsidTr="00E23D16">
        <w:tc>
          <w:tcPr>
            <w:tcW w:w="587" w:type="dxa"/>
          </w:tcPr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lastRenderedPageBreak/>
              <w:t>ІV</w:t>
            </w:r>
          </w:p>
        </w:tc>
        <w:tc>
          <w:tcPr>
            <w:tcW w:w="4659" w:type="dxa"/>
          </w:tcPr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t>1.Формування соціальної компетентності через проектну діяльність на уроці.</w:t>
            </w:r>
          </w:p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t>2.Про стан виконання навчальних програм, планування повторення.</w:t>
            </w:r>
          </w:p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t xml:space="preserve">3.Про результативність роботи методичного </w:t>
            </w:r>
            <w:proofErr w:type="spellStart"/>
            <w:r w:rsidRPr="00B96FDD">
              <w:rPr>
                <w:sz w:val="28"/>
                <w:szCs w:val="28"/>
                <w:lang w:val="uk-UA"/>
              </w:rPr>
              <w:t>об′єднання</w:t>
            </w:r>
            <w:proofErr w:type="spellEnd"/>
            <w:r w:rsidRPr="00B96FDD">
              <w:rPr>
                <w:sz w:val="28"/>
                <w:szCs w:val="28"/>
                <w:lang w:val="uk-UA"/>
              </w:rPr>
              <w:t xml:space="preserve"> в 201</w:t>
            </w:r>
            <w:r>
              <w:rPr>
                <w:sz w:val="28"/>
                <w:szCs w:val="28"/>
                <w:lang w:val="uk-UA"/>
              </w:rPr>
              <w:t>4</w:t>
            </w:r>
            <w:r w:rsidRPr="00B96FDD">
              <w:rPr>
                <w:sz w:val="28"/>
                <w:szCs w:val="28"/>
                <w:lang w:val="uk-UA"/>
              </w:rPr>
              <w:t>-201</w:t>
            </w:r>
            <w:r>
              <w:rPr>
                <w:sz w:val="28"/>
                <w:szCs w:val="28"/>
                <w:lang w:val="uk-UA"/>
              </w:rPr>
              <w:t>5</w:t>
            </w:r>
            <w:r w:rsidRPr="00B96FD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6FDD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B96FDD">
              <w:rPr>
                <w:sz w:val="28"/>
                <w:szCs w:val="28"/>
                <w:lang w:val="uk-UA"/>
              </w:rPr>
              <w:t>. та завдання на наступний рік.</w:t>
            </w:r>
          </w:p>
        </w:tc>
        <w:tc>
          <w:tcPr>
            <w:tcW w:w="1570" w:type="dxa"/>
          </w:tcPr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832" w:type="dxa"/>
          </w:tcPr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t>методичний лекторій</w:t>
            </w:r>
          </w:p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t>обговорення</w:t>
            </w:r>
          </w:p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t>обговорення</w:t>
            </w:r>
          </w:p>
        </w:tc>
        <w:tc>
          <w:tcPr>
            <w:tcW w:w="2268" w:type="dxa"/>
          </w:tcPr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t xml:space="preserve">члени </w:t>
            </w:r>
            <w:proofErr w:type="spellStart"/>
            <w:r w:rsidRPr="00B96FDD">
              <w:rPr>
                <w:sz w:val="28"/>
                <w:szCs w:val="28"/>
                <w:lang w:val="uk-UA"/>
              </w:rPr>
              <w:t>МО</w:t>
            </w:r>
            <w:proofErr w:type="spellEnd"/>
          </w:p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B96FDD">
              <w:rPr>
                <w:sz w:val="28"/>
                <w:szCs w:val="28"/>
                <w:lang w:val="uk-UA"/>
              </w:rPr>
              <w:t>Потапенко</w:t>
            </w:r>
            <w:proofErr w:type="spellEnd"/>
            <w:r w:rsidRPr="00B96FDD">
              <w:rPr>
                <w:sz w:val="28"/>
                <w:szCs w:val="28"/>
                <w:lang w:val="uk-UA"/>
              </w:rPr>
              <w:t xml:space="preserve"> Д.О.</w:t>
            </w:r>
          </w:p>
          <w:p w:rsidR="00E23D16" w:rsidRPr="00B96FDD" w:rsidRDefault="00E23D16" w:rsidP="00365194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B96FDD">
              <w:rPr>
                <w:sz w:val="28"/>
                <w:szCs w:val="28"/>
                <w:lang w:val="uk-UA"/>
              </w:rPr>
              <w:t>Потапенко</w:t>
            </w:r>
            <w:proofErr w:type="spellEnd"/>
            <w:r w:rsidRPr="00B96FDD">
              <w:rPr>
                <w:sz w:val="28"/>
                <w:szCs w:val="28"/>
                <w:lang w:val="uk-UA"/>
              </w:rPr>
              <w:t xml:space="preserve"> Д .О.</w:t>
            </w:r>
          </w:p>
        </w:tc>
      </w:tr>
    </w:tbl>
    <w:p w:rsidR="00E23D16" w:rsidRPr="00B96FDD" w:rsidRDefault="00E23D16" w:rsidP="00E23D1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3D16" w:rsidRPr="00B96FDD" w:rsidRDefault="00E23D16" w:rsidP="00E23D1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3D16" w:rsidRPr="006504F8" w:rsidRDefault="00E23D16" w:rsidP="00E23D16">
      <w:pPr>
        <w:spacing w:line="36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val="uk-UA"/>
        </w:rPr>
      </w:pPr>
      <w:r w:rsidRPr="006504F8">
        <w:rPr>
          <w:rFonts w:ascii="Times New Roman" w:hAnsi="Times New Roman" w:cs="Times New Roman"/>
          <w:b/>
          <w:color w:val="0000FF"/>
          <w:sz w:val="32"/>
          <w:szCs w:val="32"/>
          <w:lang w:val="uk-UA"/>
        </w:rPr>
        <w:t>Позакласна робота</w:t>
      </w:r>
    </w:p>
    <w:tbl>
      <w:tblPr>
        <w:tblStyle w:val="a4"/>
        <w:tblW w:w="0" w:type="auto"/>
        <w:tblLook w:val="01E0"/>
      </w:tblPr>
      <w:tblGrid>
        <w:gridCol w:w="708"/>
        <w:gridCol w:w="3864"/>
        <w:gridCol w:w="2496"/>
        <w:gridCol w:w="2787"/>
      </w:tblGrid>
      <w:tr w:rsidR="00E23D16" w:rsidRPr="00B96FDD" w:rsidTr="00365194">
        <w:tc>
          <w:tcPr>
            <w:tcW w:w="729" w:type="dxa"/>
          </w:tcPr>
          <w:p w:rsidR="00E23D16" w:rsidRPr="00B96FDD" w:rsidRDefault="00E23D16" w:rsidP="0036519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4032" w:type="dxa"/>
          </w:tcPr>
          <w:p w:rsidR="00E23D16" w:rsidRPr="00B96FDD" w:rsidRDefault="00E23D16" w:rsidP="0036519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t>Назва позакласного заходу</w:t>
            </w:r>
          </w:p>
        </w:tc>
        <w:tc>
          <w:tcPr>
            <w:tcW w:w="2581" w:type="dxa"/>
          </w:tcPr>
          <w:p w:rsidR="00E23D16" w:rsidRPr="00B96FDD" w:rsidRDefault="00E23D16" w:rsidP="0036519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851" w:type="dxa"/>
          </w:tcPr>
          <w:p w:rsidR="00E23D16" w:rsidRPr="00B96FDD" w:rsidRDefault="00E23D16" w:rsidP="0036519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E23D16" w:rsidRPr="00B96FDD" w:rsidTr="00365194">
        <w:tc>
          <w:tcPr>
            <w:tcW w:w="729" w:type="dxa"/>
            <w:vAlign w:val="center"/>
          </w:tcPr>
          <w:p w:rsidR="00E23D16" w:rsidRPr="00B96FDD" w:rsidRDefault="00E23D16" w:rsidP="0036519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032" w:type="dxa"/>
            <w:vAlign w:val="center"/>
          </w:tcPr>
          <w:p w:rsidR="00E23D16" w:rsidRPr="00B96FDD" w:rsidRDefault="00E23D16" w:rsidP="0036519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t>Тиждень фізичної культури і спорту</w:t>
            </w:r>
          </w:p>
        </w:tc>
        <w:tc>
          <w:tcPr>
            <w:tcW w:w="2581" w:type="dxa"/>
            <w:vAlign w:val="center"/>
          </w:tcPr>
          <w:p w:rsidR="00E23D16" w:rsidRPr="00B96FDD" w:rsidRDefault="00E23D16" w:rsidP="0036519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851" w:type="dxa"/>
            <w:vAlign w:val="center"/>
          </w:tcPr>
          <w:p w:rsidR="00E23D16" w:rsidRPr="00B96FDD" w:rsidRDefault="00E23D16" w:rsidP="0036519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t>Петров І.С.</w:t>
            </w:r>
          </w:p>
        </w:tc>
      </w:tr>
      <w:tr w:rsidR="00E23D16" w:rsidRPr="00B96FDD" w:rsidTr="00365194">
        <w:tc>
          <w:tcPr>
            <w:tcW w:w="729" w:type="dxa"/>
            <w:vAlign w:val="center"/>
          </w:tcPr>
          <w:p w:rsidR="00E23D16" w:rsidRPr="00B96FDD" w:rsidRDefault="00E23D16" w:rsidP="0036519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032" w:type="dxa"/>
            <w:vAlign w:val="center"/>
          </w:tcPr>
          <w:p w:rsidR="00E23D16" w:rsidRPr="00B96FDD" w:rsidRDefault="00E23D16" w:rsidP="0036519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t>Тиждень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96FDD">
              <w:rPr>
                <w:sz w:val="28"/>
                <w:szCs w:val="28"/>
                <w:lang w:val="uk-UA"/>
              </w:rPr>
              <w:t>основ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96FD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6FDD">
              <w:rPr>
                <w:sz w:val="28"/>
                <w:szCs w:val="28"/>
                <w:lang w:val="uk-UA"/>
              </w:rPr>
              <w:t>здоров′я</w:t>
            </w:r>
            <w:proofErr w:type="spellEnd"/>
          </w:p>
        </w:tc>
        <w:tc>
          <w:tcPr>
            <w:tcW w:w="2581" w:type="dxa"/>
            <w:vAlign w:val="center"/>
          </w:tcPr>
          <w:p w:rsidR="00E23D16" w:rsidRPr="00B96FDD" w:rsidRDefault="00E23D16" w:rsidP="0036519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851" w:type="dxa"/>
            <w:vAlign w:val="center"/>
          </w:tcPr>
          <w:p w:rsidR="00E23D16" w:rsidRPr="00B96FDD" w:rsidRDefault="00E23D16" w:rsidP="0036519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96FDD">
              <w:rPr>
                <w:sz w:val="28"/>
                <w:szCs w:val="28"/>
                <w:lang w:val="uk-UA"/>
              </w:rPr>
              <w:t>Потапенко</w:t>
            </w:r>
            <w:proofErr w:type="spellEnd"/>
            <w:r w:rsidRPr="00B96FDD">
              <w:rPr>
                <w:sz w:val="28"/>
                <w:szCs w:val="28"/>
                <w:lang w:val="uk-UA"/>
              </w:rPr>
              <w:t xml:space="preserve"> Д.О.</w:t>
            </w:r>
          </w:p>
        </w:tc>
      </w:tr>
      <w:tr w:rsidR="00E23D16" w:rsidRPr="00B96FDD" w:rsidTr="00365194">
        <w:tc>
          <w:tcPr>
            <w:tcW w:w="729" w:type="dxa"/>
            <w:vAlign w:val="center"/>
          </w:tcPr>
          <w:p w:rsidR="00E23D16" w:rsidRPr="00B96FDD" w:rsidRDefault="00E23D16" w:rsidP="0036519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032" w:type="dxa"/>
            <w:vAlign w:val="center"/>
          </w:tcPr>
          <w:p w:rsidR="00E23D16" w:rsidRPr="00B96FDD" w:rsidRDefault="00E23D16" w:rsidP="0036519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Акція</w:t>
            </w:r>
            <w:r w:rsidRPr="00B96FDD">
              <w:rPr>
                <w:sz w:val="28"/>
                <w:szCs w:val="28"/>
                <w:lang w:val="uk-UA"/>
              </w:rPr>
              <w:t xml:space="preserve"> «Ми пр</w:t>
            </w:r>
            <w:r>
              <w:rPr>
                <w:sz w:val="28"/>
                <w:szCs w:val="28"/>
                <w:lang w:val="uk-UA"/>
              </w:rPr>
              <w:t>о</w:t>
            </w:r>
            <w:r w:rsidRPr="00B96FDD">
              <w:rPr>
                <w:sz w:val="28"/>
                <w:szCs w:val="28"/>
                <w:lang w:val="uk-UA"/>
              </w:rPr>
              <w:t>ти СНІДУ, ми за життя»</w:t>
            </w:r>
          </w:p>
        </w:tc>
        <w:tc>
          <w:tcPr>
            <w:tcW w:w="2581" w:type="dxa"/>
            <w:vAlign w:val="center"/>
          </w:tcPr>
          <w:p w:rsidR="00E23D16" w:rsidRPr="00B96FDD" w:rsidRDefault="00E23D16" w:rsidP="0036519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851" w:type="dxa"/>
            <w:vAlign w:val="center"/>
          </w:tcPr>
          <w:p w:rsidR="00E23D16" w:rsidRPr="00B96FDD" w:rsidRDefault="00E23D16" w:rsidP="0036519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96FDD">
              <w:rPr>
                <w:sz w:val="28"/>
                <w:szCs w:val="28"/>
                <w:lang w:val="uk-UA"/>
              </w:rPr>
              <w:t>Потапенко</w:t>
            </w:r>
            <w:proofErr w:type="spellEnd"/>
            <w:r w:rsidRPr="00B96FDD">
              <w:rPr>
                <w:sz w:val="28"/>
                <w:szCs w:val="28"/>
                <w:lang w:val="uk-UA"/>
              </w:rPr>
              <w:t xml:space="preserve"> Д.О.</w:t>
            </w:r>
          </w:p>
        </w:tc>
      </w:tr>
      <w:tr w:rsidR="00E23D16" w:rsidRPr="00B96FDD" w:rsidTr="00365194">
        <w:tc>
          <w:tcPr>
            <w:tcW w:w="729" w:type="dxa"/>
            <w:vAlign w:val="center"/>
          </w:tcPr>
          <w:p w:rsidR="00E23D16" w:rsidRPr="00B96FDD" w:rsidRDefault="00E23D16" w:rsidP="0036519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032" w:type="dxa"/>
            <w:vAlign w:val="center"/>
          </w:tcPr>
          <w:p w:rsidR="00E23D16" w:rsidRPr="00B96FDD" w:rsidRDefault="00E23D16" w:rsidP="0036519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t>Тиждень музи</w:t>
            </w:r>
            <w:r>
              <w:rPr>
                <w:sz w:val="28"/>
                <w:szCs w:val="28"/>
                <w:lang w:val="uk-UA"/>
              </w:rPr>
              <w:t>чного та образотворчого мистецтва</w:t>
            </w:r>
          </w:p>
        </w:tc>
        <w:tc>
          <w:tcPr>
            <w:tcW w:w="2581" w:type="dxa"/>
            <w:vAlign w:val="center"/>
          </w:tcPr>
          <w:p w:rsidR="00E23D16" w:rsidRPr="00B96FDD" w:rsidRDefault="00E23D16" w:rsidP="0036519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851" w:type="dxa"/>
            <w:vAlign w:val="center"/>
          </w:tcPr>
          <w:p w:rsidR="00E23D16" w:rsidRPr="00B96FDD" w:rsidRDefault="00E23D16" w:rsidP="0036519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t>Кондратюк Л.І.</w:t>
            </w:r>
          </w:p>
        </w:tc>
      </w:tr>
      <w:tr w:rsidR="00E23D16" w:rsidRPr="00B96FDD" w:rsidTr="00365194">
        <w:tc>
          <w:tcPr>
            <w:tcW w:w="729" w:type="dxa"/>
            <w:vAlign w:val="center"/>
          </w:tcPr>
          <w:p w:rsidR="00E23D16" w:rsidRPr="00B96FDD" w:rsidRDefault="00E23D16" w:rsidP="0036519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032" w:type="dxa"/>
            <w:vAlign w:val="center"/>
          </w:tcPr>
          <w:p w:rsidR="00E23D16" w:rsidRPr="00B96FDD" w:rsidRDefault="00E23D16" w:rsidP="0036519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t>Тиждень трудового навчання</w:t>
            </w:r>
          </w:p>
        </w:tc>
        <w:tc>
          <w:tcPr>
            <w:tcW w:w="2581" w:type="dxa"/>
            <w:vAlign w:val="center"/>
          </w:tcPr>
          <w:p w:rsidR="00E23D16" w:rsidRPr="00B96FDD" w:rsidRDefault="00E23D16" w:rsidP="0036519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851" w:type="dxa"/>
            <w:vAlign w:val="center"/>
          </w:tcPr>
          <w:p w:rsidR="00E23D16" w:rsidRPr="00B96FDD" w:rsidRDefault="00E23D16" w:rsidP="0036519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Луцюк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П.С.</w:t>
            </w:r>
          </w:p>
        </w:tc>
      </w:tr>
      <w:tr w:rsidR="00E23D16" w:rsidRPr="003E5B12" w:rsidTr="00365194">
        <w:tc>
          <w:tcPr>
            <w:tcW w:w="729" w:type="dxa"/>
            <w:vAlign w:val="center"/>
          </w:tcPr>
          <w:p w:rsidR="00E23D16" w:rsidRPr="00B96FDD" w:rsidRDefault="00E23D16" w:rsidP="0036519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032" w:type="dxa"/>
            <w:vAlign w:val="center"/>
          </w:tcPr>
          <w:p w:rsidR="00E23D16" w:rsidRPr="00B96FDD" w:rsidRDefault="00E23D16" w:rsidP="0036519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t>Виставка дитячих робіт</w:t>
            </w:r>
          </w:p>
        </w:tc>
        <w:tc>
          <w:tcPr>
            <w:tcW w:w="2581" w:type="dxa"/>
            <w:vAlign w:val="center"/>
          </w:tcPr>
          <w:p w:rsidR="00E23D16" w:rsidRPr="00B96FDD" w:rsidRDefault="00E23D16" w:rsidP="0036519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96FDD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851" w:type="dxa"/>
            <w:vAlign w:val="center"/>
          </w:tcPr>
          <w:p w:rsidR="00E23D16" w:rsidRDefault="00E23D16" w:rsidP="0036519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Кондратюк Л.І.,</w:t>
            </w:r>
          </w:p>
          <w:p w:rsidR="00E23D16" w:rsidRPr="00B96FDD" w:rsidRDefault="00E23D16" w:rsidP="0036519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Луцюк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П.С.</w:t>
            </w:r>
          </w:p>
        </w:tc>
      </w:tr>
    </w:tbl>
    <w:p w:rsidR="00E23D16" w:rsidRPr="00B96FDD" w:rsidRDefault="00E23D16" w:rsidP="00E23D1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0D6A" w:rsidRPr="00E23D16" w:rsidRDefault="00260D6A">
      <w:pPr>
        <w:rPr>
          <w:lang w:val="uk-UA"/>
        </w:rPr>
      </w:pPr>
    </w:p>
    <w:sectPr w:rsidR="00260D6A" w:rsidRPr="00E23D16" w:rsidSect="004868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3D16"/>
    <w:rsid w:val="00260D6A"/>
    <w:rsid w:val="003E5B12"/>
    <w:rsid w:val="004868E0"/>
    <w:rsid w:val="00E2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D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rsid w:val="00E23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439</Words>
  <Characters>2504</Characters>
  <Application>Microsoft Office Word</Application>
  <DocSecurity>0</DocSecurity>
  <Lines>20</Lines>
  <Paragraphs>5</Paragraphs>
  <ScaleCrop>false</ScaleCrop>
  <Company>Microsoft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2015-11-13T20:17:00Z</dcterms:created>
  <dcterms:modified xsi:type="dcterms:W3CDTF">2015-11-13T20:43:00Z</dcterms:modified>
</cp:coreProperties>
</file>