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92" w:rsidRDefault="00B32892">
      <w:pPr>
        <w:framePr w:wrap="none" w:vAnchor="page" w:hAnchor="page" w:x="617" w:y="427"/>
        <w:rPr>
          <w:sz w:val="2"/>
          <w:szCs w:val="2"/>
        </w:rPr>
      </w:pPr>
    </w:p>
    <w:p w:rsidR="008D60A8" w:rsidRPr="008D60A8" w:rsidRDefault="008D60A8" w:rsidP="00373B8E">
      <w:pPr>
        <w:widowControl/>
        <w:spacing w:line="360" w:lineRule="auto"/>
        <w:jc w:val="both"/>
        <w:rPr>
          <w:rFonts w:ascii="Times New Roman" w:eastAsia="Calibri" w:hAnsi="Times New Roman" w:cs="Times New Roman"/>
          <w:color w:val="auto"/>
          <w:sz w:val="28"/>
          <w:szCs w:val="28"/>
          <w:lang w:val="uk-UA" w:bidi="ar-SA"/>
        </w:rPr>
      </w:pP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СХВАЛЕНО                                                                                               ЗАТВЕРДЖЕНО</w:t>
      </w:r>
    </w:p>
    <w:p w:rsidR="002D1B9F" w:rsidRDefault="008D1F58" w:rsidP="00373B8E">
      <w:pPr>
        <w:widowControl/>
        <w:spacing w:line="360" w:lineRule="auto"/>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п</w:t>
      </w:r>
      <w:r w:rsidR="002D1B9F">
        <w:rPr>
          <w:rFonts w:ascii="Times New Roman" w:eastAsia="Calibri" w:hAnsi="Times New Roman" w:cs="Times New Roman"/>
          <w:b/>
          <w:bCs/>
          <w:color w:val="auto"/>
          <w:sz w:val="28"/>
          <w:szCs w:val="28"/>
          <w:lang w:val="uk-UA" w:bidi="ar-SA"/>
        </w:rPr>
        <w:t xml:space="preserve">едагогічною радою                                                                                           Директор </w:t>
      </w:r>
    </w:p>
    <w:p w:rsidR="002D1B9F" w:rsidRDefault="008D1F58" w:rsidP="00373B8E">
      <w:pPr>
        <w:widowControl/>
        <w:spacing w:line="360" w:lineRule="auto"/>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(протокол №11 від 23.06.2018 р.)               </w:t>
      </w:r>
      <w:r w:rsidR="002D1B9F">
        <w:rPr>
          <w:rFonts w:ascii="Times New Roman" w:eastAsia="Calibri" w:hAnsi="Times New Roman" w:cs="Times New Roman"/>
          <w:b/>
          <w:bCs/>
          <w:color w:val="auto"/>
          <w:sz w:val="28"/>
          <w:szCs w:val="28"/>
          <w:lang w:val="uk-UA" w:bidi="ar-SA"/>
        </w:rPr>
        <w:t xml:space="preserve">                                        ____________________</w:t>
      </w: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r w:rsidR="008D1F58">
        <w:rPr>
          <w:rFonts w:ascii="Times New Roman" w:eastAsia="Calibri" w:hAnsi="Times New Roman" w:cs="Times New Roman"/>
          <w:b/>
          <w:bCs/>
          <w:color w:val="auto"/>
          <w:sz w:val="28"/>
          <w:szCs w:val="28"/>
          <w:lang w:val="uk-UA" w:bidi="ar-SA"/>
        </w:rPr>
        <w:t xml:space="preserve">                               О.І. </w:t>
      </w:r>
      <w:proofErr w:type="spellStart"/>
      <w:r w:rsidR="008D1F58">
        <w:rPr>
          <w:rFonts w:ascii="Times New Roman" w:eastAsia="Calibri" w:hAnsi="Times New Roman" w:cs="Times New Roman"/>
          <w:b/>
          <w:bCs/>
          <w:color w:val="auto"/>
          <w:sz w:val="28"/>
          <w:szCs w:val="28"/>
          <w:lang w:val="uk-UA" w:bidi="ar-SA"/>
        </w:rPr>
        <w:t>Зварич</w:t>
      </w:r>
      <w:proofErr w:type="spellEnd"/>
      <w:r w:rsidR="008D1F58">
        <w:rPr>
          <w:rFonts w:ascii="Times New Roman" w:eastAsia="Calibri" w:hAnsi="Times New Roman" w:cs="Times New Roman"/>
          <w:b/>
          <w:bCs/>
          <w:color w:val="auto"/>
          <w:sz w:val="28"/>
          <w:szCs w:val="28"/>
          <w:lang w:val="uk-UA" w:bidi="ar-SA"/>
        </w:rPr>
        <w:t xml:space="preserve"> </w:t>
      </w:r>
    </w:p>
    <w:p w:rsidR="002D1B9F" w:rsidRDefault="008D1F58" w:rsidP="00373B8E">
      <w:pPr>
        <w:widowControl/>
        <w:spacing w:line="360" w:lineRule="auto"/>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r w:rsidR="002D1B9F">
        <w:rPr>
          <w:rFonts w:ascii="Times New Roman" w:eastAsia="Calibri" w:hAnsi="Times New Roman" w:cs="Times New Roman"/>
          <w:b/>
          <w:bCs/>
          <w:color w:val="auto"/>
          <w:sz w:val="28"/>
          <w:szCs w:val="28"/>
          <w:lang w:val="uk-UA" w:bidi="ar-SA"/>
        </w:rPr>
        <w:t xml:space="preserve">                                               «23»  червня  2018 р.</w:t>
      </w: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2D1B9F">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2D1B9F">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2D1B9F">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2D1B9F">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2D1B9F">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2D1B9F">
      <w:pPr>
        <w:widowControl/>
        <w:spacing w:line="360" w:lineRule="auto"/>
        <w:jc w:val="center"/>
        <w:rPr>
          <w:rFonts w:ascii="Times New Roman" w:eastAsia="Calibri" w:hAnsi="Times New Roman" w:cs="Times New Roman"/>
          <w:b/>
          <w:bCs/>
          <w:color w:val="auto"/>
          <w:sz w:val="28"/>
          <w:szCs w:val="28"/>
          <w:lang w:val="uk-UA" w:bidi="ar-SA"/>
        </w:rPr>
      </w:pPr>
    </w:p>
    <w:p w:rsidR="002D1B9F" w:rsidRPr="002D1B9F" w:rsidRDefault="002D1B9F" w:rsidP="002D1B9F">
      <w:pPr>
        <w:widowControl/>
        <w:spacing w:line="360" w:lineRule="auto"/>
        <w:jc w:val="center"/>
        <w:rPr>
          <w:rFonts w:ascii="Times New Roman" w:eastAsia="Calibri" w:hAnsi="Times New Roman" w:cs="Times New Roman"/>
          <w:b/>
          <w:bCs/>
          <w:color w:val="auto"/>
          <w:sz w:val="40"/>
          <w:szCs w:val="40"/>
          <w:lang w:val="uk-UA" w:bidi="ar-SA"/>
        </w:rPr>
      </w:pPr>
      <w:r w:rsidRPr="002D1B9F">
        <w:rPr>
          <w:rFonts w:ascii="Times New Roman" w:eastAsia="Calibri" w:hAnsi="Times New Roman" w:cs="Times New Roman"/>
          <w:b/>
          <w:bCs/>
          <w:color w:val="auto"/>
          <w:sz w:val="40"/>
          <w:szCs w:val="40"/>
          <w:lang w:val="uk-UA" w:bidi="ar-SA"/>
        </w:rPr>
        <w:t>ОСВІТНЯ ПРОГРАМА</w:t>
      </w:r>
    </w:p>
    <w:p w:rsidR="002D1B9F" w:rsidRDefault="002D1B9F" w:rsidP="002D1B9F">
      <w:pPr>
        <w:widowControl/>
        <w:spacing w:line="360" w:lineRule="auto"/>
        <w:jc w:val="center"/>
        <w:rPr>
          <w:rFonts w:ascii="Times New Roman" w:hAnsi="Times New Roman" w:cs="Times New Roman"/>
          <w:b/>
          <w:color w:val="000000" w:themeColor="text1"/>
          <w:sz w:val="40"/>
          <w:szCs w:val="40"/>
          <w:lang w:val="uk-UA"/>
        </w:rPr>
      </w:pPr>
      <w:r w:rsidRPr="002D1B9F">
        <w:rPr>
          <w:rFonts w:ascii="Times New Roman" w:hAnsi="Times New Roman" w:cs="Times New Roman"/>
          <w:b/>
          <w:color w:val="000000" w:themeColor="text1"/>
          <w:sz w:val="40"/>
          <w:szCs w:val="40"/>
          <w:lang w:val="uk-UA"/>
        </w:rPr>
        <w:t xml:space="preserve">комунального закладу </w:t>
      </w:r>
    </w:p>
    <w:p w:rsidR="002D1B9F" w:rsidRDefault="002D1B9F" w:rsidP="002D1B9F">
      <w:pPr>
        <w:widowControl/>
        <w:spacing w:line="360" w:lineRule="auto"/>
        <w:jc w:val="center"/>
        <w:rPr>
          <w:rFonts w:ascii="Times New Roman" w:hAnsi="Times New Roman" w:cs="Times New Roman"/>
          <w:b/>
          <w:color w:val="000000" w:themeColor="text1"/>
          <w:sz w:val="40"/>
          <w:szCs w:val="40"/>
          <w:lang w:val="uk-UA"/>
        </w:rPr>
      </w:pPr>
      <w:r w:rsidRPr="002D1B9F">
        <w:rPr>
          <w:rFonts w:ascii="Times New Roman" w:hAnsi="Times New Roman" w:cs="Times New Roman"/>
          <w:b/>
          <w:color w:val="000000" w:themeColor="text1"/>
          <w:sz w:val="40"/>
          <w:szCs w:val="40"/>
          <w:lang w:val="uk-UA"/>
        </w:rPr>
        <w:t xml:space="preserve"> </w:t>
      </w:r>
      <w:proofErr w:type="spellStart"/>
      <w:r w:rsidRPr="002D1B9F">
        <w:rPr>
          <w:rFonts w:ascii="Times New Roman" w:hAnsi="Times New Roman" w:cs="Times New Roman"/>
          <w:b/>
          <w:color w:val="000000" w:themeColor="text1"/>
          <w:sz w:val="40"/>
          <w:szCs w:val="40"/>
          <w:lang w:val="uk-UA"/>
        </w:rPr>
        <w:t>Потіцького</w:t>
      </w:r>
      <w:proofErr w:type="spellEnd"/>
      <w:r w:rsidRPr="002D1B9F">
        <w:rPr>
          <w:rFonts w:ascii="Times New Roman" w:hAnsi="Times New Roman" w:cs="Times New Roman"/>
          <w:b/>
          <w:color w:val="000000" w:themeColor="text1"/>
          <w:sz w:val="40"/>
          <w:szCs w:val="40"/>
          <w:lang w:val="uk-UA"/>
        </w:rPr>
        <w:t xml:space="preserve"> навчально-виховного комплексу «Загальноосвітня школа І-ІІІ ступенів – </w:t>
      </w:r>
    </w:p>
    <w:p w:rsidR="002D1B9F" w:rsidRDefault="002D1B9F" w:rsidP="002D1B9F">
      <w:pPr>
        <w:widowControl/>
        <w:spacing w:line="360" w:lineRule="auto"/>
        <w:jc w:val="center"/>
        <w:rPr>
          <w:rFonts w:ascii="Times New Roman" w:hAnsi="Times New Roman" w:cs="Times New Roman"/>
          <w:b/>
          <w:color w:val="000000" w:themeColor="text1"/>
          <w:sz w:val="40"/>
          <w:szCs w:val="40"/>
          <w:lang w:val="uk-UA"/>
        </w:rPr>
      </w:pPr>
      <w:r w:rsidRPr="002D1B9F">
        <w:rPr>
          <w:rFonts w:ascii="Times New Roman" w:hAnsi="Times New Roman" w:cs="Times New Roman"/>
          <w:b/>
          <w:color w:val="000000" w:themeColor="text1"/>
          <w:sz w:val="40"/>
          <w:szCs w:val="40"/>
          <w:lang w:val="uk-UA"/>
        </w:rPr>
        <w:t xml:space="preserve">дошкільний навчальний заклад» </w:t>
      </w:r>
    </w:p>
    <w:p w:rsidR="002D1B9F" w:rsidRPr="002D1B9F" w:rsidRDefault="002D1B9F" w:rsidP="002D1B9F">
      <w:pPr>
        <w:widowControl/>
        <w:spacing w:line="360" w:lineRule="auto"/>
        <w:jc w:val="center"/>
        <w:rPr>
          <w:rFonts w:ascii="Times New Roman" w:eastAsia="Calibri" w:hAnsi="Times New Roman" w:cs="Times New Roman"/>
          <w:b/>
          <w:bCs/>
          <w:color w:val="auto"/>
          <w:sz w:val="40"/>
          <w:szCs w:val="40"/>
          <w:lang w:val="uk-UA" w:bidi="ar-SA"/>
        </w:rPr>
      </w:pPr>
      <w:proofErr w:type="spellStart"/>
      <w:r w:rsidRPr="002D1B9F">
        <w:rPr>
          <w:rFonts w:ascii="Times New Roman" w:hAnsi="Times New Roman" w:cs="Times New Roman"/>
          <w:b/>
          <w:color w:val="000000" w:themeColor="text1"/>
          <w:sz w:val="40"/>
          <w:szCs w:val="40"/>
          <w:lang w:val="uk-UA"/>
        </w:rPr>
        <w:t>Миронівської</w:t>
      </w:r>
      <w:proofErr w:type="spellEnd"/>
      <w:r w:rsidRPr="002D1B9F">
        <w:rPr>
          <w:rFonts w:ascii="Times New Roman" w:hAnsi="Times New Roman" w:cs="Times New Roman"/>
          <w:b/>
          <w:color w:val="000000" w:themeColor="text1"/>
          <w:sz w:val="40"/>
          <w:szCs w:val="40"/>
          <w:lang w:val="uk-UA"/>
        </w:rPr>
        <w:t xml:space="preserve"> районної ради Київської області</w:t>
      </w: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2018</w:t>
      </w: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p>
    <w:p w:rsidR="002D1B9F" w:rsidRDefault="002D1B9F" w:rsidP="00373B8E">
      <w:pPr>
        <w:widowControl/>
        <w:spacing w:line="360" w:lineRule="auto"/>
        <w:jc w:val="center"/>
        <w:rPr>
          <w:rFonts w:ascii="Times New Roman" w:eastAsia="Calibri" w:hAnsi="Times New Roman" w:cs="Times New Roman"/>
          <w:b/>
          <w:bCs/>
          <w:color w:val="auto"/>
          <w:sz w:val="28"/>
          <w:szCs w:val="28"/>
          <w:lang w:val="uk-UA" w:bidi="ar-SA"/>
        </w:rPr>
      </w:pPr>
    </w:p>
    <w:p w:rsidR="00B55690" w:rsidRPr="008D60A8" w:rsidRDefault="00B55690" w:rsidP="00373B8E">
      <w:pPr>
        <w:widowControl/>
        <w:spacing w:line="360" w:lineRule="auto"/>
        <w:jc w:val="center"/>
        <w:rPr>
          <w:rFonts w:ascii="Times New Roman" w:eastAsia="Calibri" w:hAnsi="Times New Roman" w:cs="Times New Roman"/>
          <w:b/>
          <w:bCs/>
          <w:color w:val="auto"/>
          <w:sz w:val="28"/>
          <w:szCs w:val="28"/>
          <w:lang w:val="uk-UA" w:bidi="ar-SA"/>
        </w:rPr>
      </w:pPr>
    </w:p>
    <w:p w:rsidR="00373B8E" w:rsidRPr="00B55690" w:rsidRDefault="002D04A7" w:rsidP="00B55690">
      <w:pPr>
        <w:widowControl/>
        <w:spacing w:line="360" w:lineRule="auto"/>
        <w:jc w:val="center"/>
        <w:rPr>
          <w:rFonts w:ascii="Times New Roman" w:eastAsia="Calibri" w:hAnsi="Times New Roman" w:cs="Times New Roman"/>
          <w:b/>
          <w:bCs/>
          <w:color w:val="auto"/>
          <w:sz w:val="28"/>
          <w:szCs w:val="28"/>
          <w:lang w:val="uk-UA" w:bidi="ar-SA"/>
        </w:rPr>
      </w:pPr>
      <w:r w:rsidRPr="00B55690">
        <w:rPr>
          <w:rFonts w:ascii="Times New Roman" w:eastAsia="Calibri" w:hAnsi="Times New Roman" w:cs="Times New Roman"/>
          <w:b/>
          <w:bCs/>
          <w:color w:val="auto"/>
          <w:sz w:val="28"/>
          <w:szCs w:val="28"/>
          <w:lang w:val="uk-UA" w:bidi="ar-SA"/>
        </w:rPr>
        <w:t>Загальні положення освітньої програми закладу</w:t>
      </w:r>
    </w:p>
    <w:p w:rsidR="008D60A8" w:rsidRPr="00E562CA" w:rsidRDefault="00EE0045" w:rsidP="00373B8E">
      <w:pPr>
        <w:widowControl/>
        <w:spacing w:line="360" w:lineRule="auto"/>
        <w:jc w:val="both"/>
        <w:rPr>
          <w:rFonts w:ascii="Times New Roman" w:eastAsia="Calibri" w:hAnsi="Times New Roman" w:cs="Times New Roman"/>
          <w:color w:val="auto"/>
          <w:sz w:val="28"/>
          <w:szCs w:val="28"/>
          <w:lang w:val="uk-UA" w:bidi="ar-SA"/>
        </w:rPr>
      </w:pPr>
      <w:r w:rsidRPr="00E562CA">
        <w:rPr>
          <w:rFonts w:ascii="Times New Roman" w:hAnsi="Times New Roman" w:cs="Times New Roman"/>
          <w:color w:val="000000" w:themeColor="text1"/>
          <w:sz w:val="28"/>
          <w:szCs w:val="28"/>
          <w:lang w:val="uk-UA"/>
        </w:rPr>
        <w:t xml:space="preserve">          К</w:t>
      </w:r>
      <w:r w:rsidR="00E562CA" w:rsidRPr="00E562CA">
        <w:rPr>
          <w:rFonts w:ascii="Times New Roman" w:hAnsi="Times New Roman" w:cs="Times New Roman"/>
          <w:color w:val="000000" w:themeColor="text1"/>
          <w:sz w:val="28"/>
          <w:szCs w:val="28"/>
          <w:lang w:val="uk-UA"/>
        </w:rPr>
        <w:t>омунальний заклад</w:t>
      </w:r>
      <w:r w:rsidRPr="00E562CA">
        <w:rPr>
          <w:rFonts w:ascii="Times New Roman" w:hAnsi="Times New Roman" w:cs="Times New Roman"/>
          <w:color w:val="000000" w:themeColor="text1"/>
          <w:sz w:val="28"/>
          <w:szCs w:val="28"/>
          <w:lang w:val="uk-UA"/>
        </w:rPr>
        <w:t xml:space="preserve"> </w:t>
      </w:r>
      <w:proofErr w:type="spellStart"/>
      <w:r w:rsidR="00E562CA" w:rsidRPr="00E562CA">
        <w:rPr>
          <w:rFonts w:ascii="Times New Roman" w:hAnsi="Times New Roman" w:cs="Times New Roman"/>
          <w:color w:val="000000" w:themeColor="text1"/>
          <w:sz w:val="28"/>
          <w:szCs w:val="28"/>
          <w:lang w:val="uk-UA"/>
        </w:rPr>
        <w:t>Потіцький</w:t>
      </w:r>
      <w:proofErr w:type="spellEnd"/>
      <w:r w:rsidR="00E562CA" w:rsidRPr="00E562CA">
        <w:rPr>
          <w:rFonts w:ascii="Times New Roman" w:hAnsi="Times New Roman" w:cs="Times New Roman"/>
          <w:color w:val="000000" w:themeColor="text1"/>
          <w:sz w:val="28"/>
          <w:szCs w:val="28"/>
          <w:lang w:val="uk-UA"/>
        </w:rPr>
        <w:t xml:space="preserve"> навчально-виховний комплекс «Загальноосвітня школа І-ІІІ ступенів – дошкільний навчальний заклад» </w:t>
      </w:r>
      <w:proofErr w:type="spellStart"/>
      <w:r w:rsidR="00E562CA" w:rsidRPr="00E562CA">
        <w:rPr>
          <w:rFonts w:ascii="Times New Roman" w:hAnsi="Times New Roman" w:cs="Times New Roman"/>
          <w:color w:val="000000" w:themeColor="text1"/>
          <w:sz w:val="28"/>
          <w:szCs w:val="28"/>
          <w:lang w:val="uk-UA"/>
        </w:rPr>
        <w:t>Миронівської</w:t>
      </w:r>
      <w:proofErr w:type="spellEnd"/>
      <w:r w:rsidR="00E562CA" w:rsidRPr="00E562CA">
        <w:rPr>
          <w:rFonts w:ascii="Times New Roman" w:hAnsi="Times New Roman" w:cs="Times New Roman"/>
          <w:color w:val="000000" w:themeColor="text1"/>
          <w:sz w:val="28"/>
          <w:szCs w:val="28"/>
          <w:lang w:val="uk-UA"/>
        </w:rPr>
        <w:t xml:space="preserve"> районної ради Київської області</w:t>
      </w:r>
      <w:r w:rsidRPr="00E562CA">
        <w:rPr>
          <w:rFonts w:ascii="Times New Roman" w:hAnsi="Times New Roman" w:cs="Times New Roman"/>
          <w:color w:val="000000" w:themeColor="text1"/>
          <w:sz w:val="28"/>
          <w:szCs w:val="28"/>
          <w:lang w:val="uk-UA"/>
        </w:rPr>
        <w:t xml:space="preserve"> – це опорний навчальний заклад, що </w:t>
      </w:r>
      <w:r w:rsidRPr="00E562CA">
        <w:rPr>
          <w:rFonts w:ascii="Times New Roman" w:hAnsi="Times New Roman" w:cs="Times New Roman"/>
          <w:color w:val="000000" w:themeColor="text1"/>
          <w:sz w:val="28"/>
          <w:szCs w:val="28"/>
          <w:lang w:val="uk-UA" w:eastAsia="uk-UA"/>
        </w:rPr>
        <w:t xml:space="preserve">забезпечує </w:t>
      </w:r>
      <w:r w:rsidRPr="00E562CA">
        <w:rPr>
          <w:rFonts w:ascii="Times New Roman" w:hAnsi="Times New Roman" w:cs="Times New Roman"/>
          <w:color w:val="000000" w:themeColor="text1"/>
          <w:sz w:val="28"/>
          <w:szCs w:val="28"/>
          <w:shd w:val="clear" w:color="auto" w:fill="FFFFFF"/>
          <w:lang w:val="uk-UA"/>
        </w:rPr>
        <w:t>реалізацію права громадян на здобуття повної загальної середньої освіти і</w:t>
      </w:r>
      <w:r w:rsidRPr="00E562CA">
        <w:rPr>
          <w:rFonts w:ascii="Times New Roman" w:hAnsi="Times New Roman" w:cs="Times New Roman"/>
          <w:color w:val="000000" w:themeColor="text1"/>
          <w:sz w:val="28"/>
          <w:szCs w:val="28"/>
          <w:lang w:val="uk-UA"/>
        </w:rPr>
        <w:t xml:space="preserve"> має дві філії: </w:t>
      </w:r>
      <w:proofErr w:type="spellStart"/>
      <w:r w:rsidRPr="00E562CA">
        <w:rPr>
          <w:rFonts w:ascii="Times New Roman" w:hAnsi="Times New Roman" w:cs="Times New Roman"/>
          <w:color w:val="000000" w:themeColor="text1"/>
          <w:sz w:val="28"/>
          <w:szCs w:val="28"/>
          <w:lang w:val="uk-UA"/>
        </w:rPr>
        <w:t>Кип`ячківську</w:t>
      </w:r>
      <w:proofErr w:type="spellEnd"/>
      <w:r w:rsidRPr="00E562CA">
        <w:rPr>
          <w:rFonts w:ascii="Times New Roman" w:hAnsi="Times New Roman" w:cs="Times New Roman"/>
          <w:color w:val="000000" w:themeColor="text1"/>
          <w:sz w:val="28"/>
          <w:szCs w:val="28"/>
          <w:lang w:val="uk-UA"/>
        </w:rPr>
        <w:t xml:space="preserve"> філію загальноосвітня школа І-ІІ ступенів та </w:t>
      </w:r>
      <w:proofErr w:type="spellStart"/>
      <w:r w:rsidRPr="00E562CA">
        <w:rPr>
          <w:rFonts w:ascii="Times New Roman" w:hAnsi="Times New Roman" w:cs="Times New Roman"/>
          <w:color w:val="000000" w:themeColor="text1"/>
          <w:sz w:val="28"/>
          <w:szCs w:val="28"/>
          <w:lang w:val="uk-UA"/>
        </w:rPr>
        <w:t>Тулинську</w:t>
      </w:r>
      <w:proofErr w:type="spellEnd"/>
      <w:r w:rsidRPr="00E562CA">
        <w:rPr>
          <w:rFonts w:ascii="Times New Roman" w:hAnsi="Times New Roman" w:cs="Times New Roman"/>
          <w:color w:val="000000" w:themeColor="text1"/>
          <w:sz w:val="28"/>
          <w:szCs w:val="28"/>
          <w:lang w:val="uk-UA"/>
        </w:rPr>
        <w:t xml:space="preserve"> філію навчально-виховний комплекс «загальноосвітня школа І ступеня – дошкільний навчальний заклад».</w:t>
      </w:r>
    </w:p>
    <w:p w:rsidR="008D60A8" w:rsidRPr="008D60A8" w:rsidRDefault="00FF300F" w:rsidP="00373B8E">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Освітня програма </w:t>
      </w:r>
      <w:proofErr w:type="spellStart"/>
      <w:r>
        <w:rPr>
          <w:rFonts w:ascii="Times New Roman" w:eastAsia="Calibri" w:hAnsi="Times New Roman" w:cs="Times New Roman"/>
          <w:color w:val="auto"/>
          <w:sz w:val="28"/>
          <w:szCs w:val="28"/>
          <w:lang w:val="uk-UA" w:bidi="ar-SA"/>
        </w:rPr>
        <w:t>Потіцького</w:t>
      </w:r>
      <w:proofErr w:type="spellEnd"/>
      <w:r>
        <w:rPr>
          <w:rFonts w:ascii="Times New Roman" w:eastAsia="Calibri" w:hAnsi="Times New Roman" w:cs="Times New Roman"/>
          <w:color w:val="auto"/>
          <w:sz w:val="28"/>
          <w:szCs w:val="28"/>
          <w:lang w:val="uk-UA" w:bidi="ar-SA"/>
        </w:rPr>
        <w:t xml:space="preserve"> НВК «ЗОШ І-ІІІ ступенів – ДНЗ»</w:t>
      </w:r>
      <w:r w:rsidR="00EE0045">
        <w:rPr>
          <w:rFonts w:ascii="Times New Roman" w:eastAsia="Calibri" w:hAnsi="Times New Roman" w:cs="Times New Roman"/>
          <w:color w:val="auto"/>
          <w:sz w:val="28"/>
          <w:szCs w:val="28"/>
          <w:lang w:val="uk-UA" w:bidi="ar-SA"/>
        </w:rPr>
        <w:t xml:space="preserve"> для школи І ступеня</w:t>
      </w:r>
      <w:r>
        <w:rPr>
          <w:rFonts w:ascii="Times New Roman" w:eastAsia="Calibri" w:hAnsi="Times New Roman" w:cs="Times New Roman"/>
          <w:color w:val="auto"/>
          <w:sz w:val="28"/>
          <w:szCs w:val="28"/>
          <w:lang w:val="uk-UA" w:bidi="ar-SA"/>
        </w:rPr>
        <w:t xml:space="preserve"> </w:t>
      </w:r>
      <w:r w:rsidR="00E562CA">
        <w:rPr>
          <w:rFonts w:ascii="Times New Roman" w:eastAsia="Calibri" w:hAnsi="Times New Roman" w:cs="Times New Roman"/>
          <w:color w:val="auto"/>
          <w:sz w:val="28"/>
          <w:szCs w:val="28"/>
          <w:lang w:val="uk-UA" w:bidi="ar-SA"/>
        </w:rPr>
        <w:t>сформована</w:t>
      </w:r>
      <w:r w:rsidR="008D60A8" w:rsidRPr="008D60A8">
        <w:rPr>
          <w:rFonts w:ascii="Times New Roman" w:eastAsia="Calibri" w:hAnsi="Times New Roman" w:cs="Times New Roman"/>
          <w:color w:val="auto"/>
          <w:sz w:val="28"/>
          <w:szCs w:val="28"/>
          <w:lang w:val="uk-UA" w:bidi="ar-SA"/>
        </w:rPr>
        <w:t xml:space="preserve"> на </w:t>
      </w:r>
      <w:r w:rsidR="00567031">
        <w:rPr>
          <w:rFonts w:ascii="Times New Roman" w:eastAsia="Calibri" w:hAnsi="Times New Roman" w:cs="Times New Roman"/>
          <w:color w:val="auto"/>
          <w:sz w:val="28"/>
          <w:szCs w:val="28"/>
          <w:lang w:val="uk-UA" w:bidi="ar-SA"/>
        </w:rPr>
        <w:t xml:space="preserve">основі Типової освітньої програми закладів загальної середньої освіти І ступеня на </w:t>
      </w:r>
      <w:r w:rsidR="008D60A8" w:rsidRPr="008D60A8">
        <w:rPr>
          <w:rFonts w:ascii="Times New Roman" w:eastAsia="Calibri" w:hAnsi="Times New Roman" w:cs="Times New Roman"/>
          <w:color w:val="auto"/>
          <w:sz w:val="28"/>
          <w:szCs w:val="28"/>
          <w:lang w:val="uk-UA" w:bidi="ar-SA"/>
        </w:rPr>
        <w:t>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w:t>
      </w:r>
      <w:r w:rsidR="00EE0045">
        <w:rPr>
          <w:rFonts w:ascii="Times New Roman" w:eastAsia="Calibri" w:hAnsi="Times New Roman" w:cs="Times New Roman"/>
          <w:color w:val="auto"/>
          <w:sz w:val="28"/>
          <w:szCs w:val="28"/>
          <w:lang w:val="uk-UA" w:bidi="ar-SA"/>
        </w:rPr>
        <w:t xml:space="preserve">и», для школи ІІ ступеня </w:t>
      </w:r>
      <w:r w:rsidR="00B76373">
        <w:rPr>
          <w:rFonts w:ascii="Times New Roman" w:eastAsia="Calibri" w:hAnsi="Times New Roman" w:cs="Times New Roman"/>
          <w:color w:val="auto"/>
          <w:sz w:val="28"/>
          <w:szCs w:val="28"/>
          <w:lang w:val="uk-UA" w:bidi="ar-SA"/>
        </w:rPr>
        <w:t>та 10 класу (профільна середня освіта</w:t>
      </w:r>
      <w:r w:rsidR="00D07FF7">
        <w:rPr>
          <w:rFonts w:ascii="Times New Roman" w:eastAsia="Calibri" w:hAnsi="Times New Roman" w:cs="Times New Roman"/>
          <w:color w:val="auto"/>
          <w:sz w:val="28"/>
          <w:szCs w:val="28"/>
          <w:lang w:val="uk-UA" w:bidi="ar-SA"/>
        </w:rPr>
        <w:t>)</w:t>
      </w:r>
      <w:r w:rsidR="00B76373">
        <w:rPr>
          <w:rFonts w:ascii="Times New Roman" w:eastAsia="Calibri" w:hAnsi="Times New Roman" w:cs="Times New Roman"/>
          <w:color w:val="auto"/>
          <w:sz w:val="28"/>
          <w:szCs w:val="28"/>
          <w:lang w:val="uk-UA" w:bidi="ar-SA"/>
        </w:rPr>
        <w:t xml:space="preserve"> </w:t>
      </w:r>
      <w:r w:rsidR="00EE0045">
        <w:rPr>
          <w:rFonts w:ascii="Times New Roman" w:eastAsia="Calibri" w:hAnsi="Times New Roman" w:cs="Times New Roman"/>
          <w:color w:val="auto"/>
          <w:sz w:val="28"/>
          <w:szCs w:val="28"/>
          <w:lang w:val="uk-UA" w:bidi="ar-SA"/>
        </w:rPr>
        <w:t>– на основі Типової освітньої програми на виконання</w:t>
      </w:r>
      <w:r w:rsidR="00EE0045" w:rsidRPr="00523D1A">
        <w:rPr>
          <w:rFonts w:ascii="Times New Roman" w:eastAsia="Calibri" w:hAnsi="Times New Roman" w:cs="Times New Roman"/>
          <w:color w:val="auto"/>
          <w:sz w:val="28"/>
          <w:szCs w:val="28"/>
          <w:lang w:val="uk-UA" w:bidi="ar-SA"/>
        </w:rPr>
        <w:t xml:space="preserve">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sidR="00EE0045">
        <w:rPr>
          <w:rFonts w:ascii="Times New Roman" w:eastAsia="Calibri" w:hAnsi="Times New Roman" w:cs="Times New Roman"/>
          <w:color w:val="auto"/>
          <w:sz w:val="28"/>
          <w:szCs w:val="28"/>
          <w:lang w:val="uk-UA" w:bidi="ar-SA"/>
        </w:rPr>
        <w:t xml:space="preserve">ої загальної середньої освіти», для 11 класу – </w:t>
      </w:r>
      <w:r w:rsidR="00EE0045" w:rsidRPr="007A16B5">
        <w:rPr>
          <w:rFonts w:ascii="Times New Roman" w:eastAsia="Calibri" w:hAnsi="Times New Roman" w:cs="Times New Roman"/>
          <w:color w:val="auto"/>
          <w:sz w:val="28"/>
          <w:szCs w:val="28"/>
          <w:lang w:val="uk-UA" w:bidi="ar-SA"/>
        </w:rPr>
        <w:t>постанови Кабінету Міністрів України від 14 січня 2004 року № 24 «Про затвердження Державного стандарту базової і повної загальної середньої освіти».</w:t>
      </w:r>
    </w:p>
    <w:p w:rsidR="008D60A8" w:rsidRPr="008D60A8" w:rsidRDefault="00567031" w:rsidP="00373B8E">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с</w:t>
      </w:r>
      <w:r w:rsidR="00B76373">
        <w:rPr>
          <w:rFonts w:ascii="Times New Roman" w:eastAsia="Calibri" w:hAnsi="Times New Roman" w:cs="Times New Roman"/>
          <w:color w:val="auto"/>
          <w:sz w:val="28"/>
          <w:szCs w:val="28"/>
          <w:lang w:val="uk-UA" w:bidi="ar-SA"/>
        </w:rPr>
        <w:t xml:space="preserve">вітня програма </w:t>
      </w:r>
      <w:proofErr w:type="spellStart"/>
      <w:r w:rsidR="00B76373">
        <w:rPr>
          <w:rFonts w:ascii="Times New Roman" w:eastAsia="Calibri" w:hAnsi="Times New Roman" w:cs="Times New Roman"/>
          <w:color w:val="auto"/>
          <w:sz w:val="28"/>
          <w:szCs w:val="28"/>
          <w:lang w:val="uk-UA" w:bidi="ar-SA"/>
        </w:rPr>
        <w:t>Потіцького</w:t>
      </w:r>
      <w:proofErr w:type="spellEnd"/>
      <w:r w:rsidR="00B76373">
        <w:rPr>
          <w:rFonts w:ascii="Times New Roman" w:eastAsia="Calibri" w:hAnsi="Times New Roman" w:cs="Times New Roman"/>
          <w:color w:val="auto"/>
          <w:sz w:val="28"/>
          <w:szCs w:val="28"/>
          <w:lang w:val="uk-UA" w:bidi="ar-SA"/>
        </w:rPr>
        <w:t xml:space="preserve"> НВК</w:t>
      </w:r>
      <w:r>
        <w:rPr>
          <w:rFonts w:ascii="Times New Roman" w:eastAsia="Calibri" w:hAnsi="Times New Roman" w:cs="Times New Roman"/>
          <w:color w:val="auto"/>
          <w:sz w:val="28"/>
          <w:szCs w:val="28"/>
          <w:lang w:val="uk-UA" w:bidi="ar-SA"/>
        </w:rPr>
        <w:t xml:space="preserve"> окреслює </w:t>
      </w:r>
      <w:r w:rsidR="008D60A8" w:rsidRPr="008D60A8">
        <w:rPr>
          <w:rFonts w:ascii="Times New Roman" w:eastAsia="Calibri" w:hAnsi="Times New Roman" w:cs="Times New Roman"/>
          <w:color w:val="auto"/>
          <w:sz w:val="28"/>
          <w:szCs w:val="28"/>
          <w:lang w:val="uk-UA" w:bidi="ar-SA"/>
        </w:rPr>
        <w:t xml:space="preserve"> підходи до плануванн</w:t>
      </w:r>
      <w:r w:rsidR="00E562CA">
        <w:rPr>
          <w:rFonts w:ascii="Times New Roman" w:eastAsia="Calibri" w:hAnsi="Times New Roman" w:cs="Times New Roman"/>
          <w:color w:val="auto"/>
          <w:sz w:val="28"/>
          <w:szCs w:val="28"/>
          <w:lang w:val="uk-UA" w:bidi="ar-SA"/>
        </w:rPr>
        <w:t xml:space="preserve">я й організації закладом </w:t>
      </w:r>
      <w:r w:rsidR="008D60A8" w:rsidRPr="008D60A8">
        <w:rPr>
          <w:rFonts w:ascii="Times New Roman" w:eastAsia="Calibri" w:hAnsi="Times New Roman" w:cs="Times New Roman"/>
          <w:color w:val="auto"/>
          <w:sz w:val="28"/>
          <w:szCs w:val="28"/>
          <w:lang w:val="uk-UA" w:bidi="ar-SA"/>
        </w:rPr>
        <w:t>єдиного комплексу освітніх компонентів для досягнення учнями обов’язкових результатів навчання, визначених Державним ст</w:t>
      </w:r>
      <w:r w:rsidR="00E562CA">
        <w:rPr>
          <w:rFonts w:ascii="Times New Roman" w:eastAsia="Calibri" w:hAnsi="Times New Roman" w:cs="Times New Roman"/>
          <w:color w:val="auto"/>
          <w:sz w:val="28"/>
          <w:szCs w:val="28"/>
          <w:lang w:val="uk-UA" w:bidi="ar-SA"/>
        </w:rPr>
        <w:t>андартом</w:t>
      </w:r>
      <w:r w:rsidR="008D60A8" w:rsidRPr="008D60A8">
        <w:rPr>
          <w:rFonts w:ascii="Times New Roman" w:eastAsia="Calibri" w:hAnsi="Times New Roman" w:cs="Times New Roman"/>
          <w:color w:val="auto"/>
          <w:sz w:val="28"/>
          <w:szCs w:val="28"/>
          <w:lang w:val="uk-UA" w:bidi="ar-SA"/>
        </w:rPr>
        <w:t xml:space="preserve">. </w:t>
      </w:r>
    </w:p>
    <w:p w:rsidR="00567031" w:rsidRPr="00B55690" w:rsidRDefault="008D60A8" w:rsidP="00373B8E">
      <w:pPr>
        <w:widowControl/>
        <w:spacing w:line="360" w:lineRule="auto"/>
        <w:ind w:firstLine="709"/>
        <w:jc w:val="center"/>
        <w:rPr>
          <w:rFonts w:ascii="Times New Roman" w:eastAsia="Calibri" w:hAnsi="Times New Roman" w:cs="Times New Roman"/>
          <w:b/>
          <w:color w:val="auto"/>
          <w:sz w:val="28"/>
          <w:szCs w:val="28"/>
          <w:lang w:val="uk-UA" w:bidi="ar-SA"/>
        </w:rPr>
      </w:pPr>
      <w:r w:rsidRPr="00B55690">
        <w:rPr>
          <w:rFonts w:ascii="Times New Roman" w:eastAsia="Calibri" w:hAnsi="Times New Roman" w:cs="Times New Roman"/>
          <w:b/>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p>
    <w:p w:rsidR="008D60A8" w:rsidRPr="008D60A8" w:rsidRDefault="008D60A8" w:rsidP="00373B8E">
      <w:pPr>
        <w:widowControl/>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w:t>
      </w:r>
      <w:r w:rsidR="00567031">
        <w:rPr>
          <w:rFonts w:ascii="Times New Roman" w:eastAsia="Calibri" w:hAnsi="Times New Roman" w:cs="Times New Roman"/>
          <w:color w:val="auto"/>
          <w:sz w:val="28"/>
          <w:szCs w:val="28"/>
          <w:lang w:val="uk-UA" w:bidi="ar-SA"/>
        </w:rPr>
        <w:t>ження для учнів 2-4-х класів закладу</w:t>
      </w:r>
      <w:r w:rsidRPr="008D60A8">
        <w:rPr>
          <w:rFonts w:ascii="Times New Roman" w:eastAsia="Calibri" w:hAnsi="Times New Roman" w:cs="Times New Roman"/>
          <w:color w:val="auto"/>
          <w:sz w:val="28"/>
          <w:szCs w:val="28"/>
          <w:lang w:val="uk-UA" w:bidi="ar-SA"/>
        </w:rPr>
        <w:t xml:space="preserve"> складає 26</w:t>
      </w:r>
      <w:r w:rsidR="00567031">
        <w:rPr>
          <w:rFonts w:ascii="Times New Roman" w:eastAsia="Calibri" w:hAnsi="Times New Roman" w:cs="Times New Roman"/>
          <w:color w:val="auto"/>
          <w:sz w:val="28"/>
          <w:szCs w:val="28"/>
          <w:lang w:val="uk-UA" w:bidi="ar-SA"/>
        </w:rPr>
        <w:t>95 годин/навчальний рік: для 2-го класу</w:t>
      </w:r>
      <w:r w:rsidRPr="008D60A8">
        <w:rPr>
          <w:rFonts w:ascii="Times New Roman" w:eastAsia="Calibri" w:hAnsi="Times New Roman" w:cs="Times New Roman"/>
          <w:color w:val="auto"/>
          <w:sz w:val="28"/>
          <w:szCs w:val="28"/>
          <w:lang w:val="uk-UA" w:bidi="ar-SA"/>
        </w:rPr>
        <w:t xml:space="preserve"> – 8</w:t>
      </w:r>
      <w:r w:rsidR="00567031">
        <w:rPr>
          <w:rFonts w:ascii="Times New Roman" w:eastAsia="Calibri" w:hAnsi="Times New Roman" w:cs="Times New Roman"/>
          <w:color w:val="auto"/>
          <w:sz w:val="28"/>
          <w:szCs w:val="28"/>
          <w:lang w:val="uk-UA" w:bidi="ar-SA"/>
        </w:rPr>
        <w:t>75 годин/навчальний рік, для 3-го класу</w:t>
      </w:r>
      <w:r w:rsidRPr="008D60A8">
        <w:rPr>
          <w:rFonts w:ascii="Times New Roman" w:eastAsia="Calibri" w:hAnsi="Times New Roman" w:cs="Times New Roman"/>
          <w:color w:val="auto"/>
          <w:sz w:val="28"/>
          <w:szCs w:val="28"/>
          <w:lang w:val="uk-UA" w:bidi="ar-SA"/>
        </w:rPr>
        <w:t xml:space="preserve"> – 9</w:t>
      </w:r>
      <w:r w:rsidR="00567031">
        <w:rPr>
          <w:rFonts w:ascii="Times New Roman" w:eastAsia="Calibri" w:hAnsi="Times New Roman" w:cs="Times New Roman"/>
          <w:color w:val="auto"/>
          <w:sz w:val="28"/>
          <w:szCs w:val="28"/>
          <w:lang w:val="uk-UA" w:bidi="ar-SA"/>
        </w:rPr>
        <w:t>10 годин/навчальний рік, для 4-го класу</w:t>
      </w:r>
      <w:r w:rsidRPr="008D60A8">
        <w:rPr>
          <w:rFonts w:ascii="Times New Roman" w:eastAsia="Calibri" w:hAnsi="Times New Roman" w:cs="Times New Roman"/>
          <w:color w:val="auto"/>
          <w:sz w:val="28"/>
          <w:szCs w:val="28"/>
          <w:lang w:val="uk-UA" w:bidi="ar-SA"/>
        </w:rPr>
        <w:t xml:space="preserve"> – 910 годин/навчальний р</w:t>
      </w:r>
      <w:r w:rsidR="00EE0045">
        <w:rPr>
          <w:rFonts w:ascii="Times New Roman" w:eastAsia="Calibri" w:hAnsi="Times New Roman" w:cs="Times New Roman"/>
          <w:color w:val="auto"/>
          <w:sz w:val="28"/>
          <w:szCs w:val="28"/>
          <w:lang w:val="uk-UA" w:bidi="ar-SA"/>
        </w:rPr>
        <w:t>ік.</w:t>
      </w:r>
    </w:p>
    <w:p w:rsidR="00EE0045" w:rsidRDefault="00EE0045" w:rsidP="00373B8E">
      <w:pPr>
        <w:widowControl/>
        <w:spacing w:line="360" w:lineRule="auto"/>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w:t>
      </w:r>
      <w:r w:rsidR="00F331BC">
        <w:rPr>
          <w:rFonts w:ascii="Times New Roman" w:eastAsia="Calibri" w:hAnsi="Times New Roman" w:cs="Times New Roman"/>
          <w:color w:val="auto"/>
          <w:sz w:val="28"/>
          <w:szCs w:val="28"/>
          <w:lang w:val="uk-UA" w:bidi="ar-SA"/>
        </w:rPr>
        <w:t xml:space="preserve"> для учнів 5-9-х класів закладу – </w:t>
      </w:r>
      <w:r w:rsidRPr="00523D1A">
        <w:rPr>
          <w:rFonts w:ascii="Times New Roman" w:eastAsia="Calibri" w:hAnsi="Times New Roman" w:cs="Times New Roman"/>
          <w:color w:val="auto"/>
          <w:sz w:val="28"/>
          <w:szCs w:val="28"/>
          <w:lang w:val="uk-UA" w:bidi="ar-SA"/>
        </w:rPr>
        <w:t xml:space="preserve"> 58</w:t>
      </w:r>
      <w:r w:rsidR="00E562CA">
        <w:rPr>
          <w:rFonts w:ascii="Times New Roman" w:eastAsia="Calibri" w:hAnsi="Times New Roman" w:cs="Times New Roman"/>
          <w:color w:val="auto"/>
          <w:sz w:val="28"/>
          <w:szCs w:val="28"/>
          <w:lang w:val="uk-UA" w:bidi="ar-SA"/>
        </w:rPr>
        <w:t>45 годин/навчальний рік: для 5-го</w:t>
      </w:r>
      <w:r w:rsidRPr="00523D1A">
        <w:rPr>
          <w:rFonts w:ascii="Times New Roman" w:eastAsia="Calibri" w:hAnsi="Times New Roman" w:cs="Times New Roman"/>
          <w:color w:val="auto"/>
          <w:sz w:val="28"/>
          <w:szCs w:val="28"/>
          <w:lang w:val="uk-UA" w:bidi="ar-SA"/>
        </w:rPr>
        <w:t xml:space="preserve"> </w:t>
      </w:r>
      <w:r w:rsidR="00E562CA">
        <w:rPr>
          <w:rFonts w:ascii="Times New Roman" w:eastAsia="Calibri" w:hAnsi="Times New Roman" w:cs="Times New Roman"/>
          <w:color w:val="auto"/>
          <w:sz w:val="28"/>
          <w:szCs w:val="28"/>
          <w:lang w:val="uk-UA" w:bidi="ar-SA"/>
        </w:rPr>
        <w:t>класу</w:t>
      </w:r>
      <w:r w:rsidRPr="00523D1A">
        <w:rPr>
          <w:rFonts w:ascii="Times New Roman" w:eastAsia="Calibri" w:hAnsi="Times New Roman" w:cs="Times New Roman"/>
          <w:color w:val="auto"/>
          <w:sz w:val="28"/>
          <w:szCs w:val="28"/>
          <w:lang w:val="uk-UA" w:bidi="ar-SA"/>
        </w:rPr>
        <w:t xml:space="preserve"> – 10</w:t>
      </w:r>
      <w:r w:rsidR="00E562CA">
        <w:rPr>
          <w:rFonts w:ascii="Times New Roman" w:eastAsia="Calibri" w:hAnsi="Times New Roman" w:cs="Times New Roman"/>
          <w:color w:val="auto"/>
          <w:sz w:val="28"/>
          <w:szCs w:val="28"/>
          <w:lang w:val="uk-UA" w:bidi="ar-SA"/>
        </w:rPr>
        <w:t>50 годин/навчальний рік, для 6-го класу</w:t>
      </w:r>
      <w:r w:rsidRPr="00523D1A">
        <w:rPr>
          <w:rFonts w:ascii="Times New Roman" w:eastAsia="Calibri" w:hAnsi="Times New Roman" w:cs="Times New Roman"/>
          <w:color w:val="auto"/>
          <w:sz w:val="28"/>
          <w:szCs w:val="28"/>
          <w:lang w:val="uk-UA" w:bidi="ar-SA"/>
        </w:rPr>
        <w:t xml:space="preserve"> – 11</w:t>
      </w:r>
      <w:r w:rsidR="00E562CA">
        <w:rPr>
          <w:rFonts w:ascii="Times New Roman" w:eastAsia="Calibri" w:hAnsi="Times New Roman" w:cs="Times New Roman"/>
          <w:color w:val="auto"/>
          <w:sz w:val="28"/>
          <w:szCs w:val="28"/>
          <w:lang w:val="uk-UA" w:bidi="ar-SA"/>
        </w:rPr>
        <w:t>55 годин/навчальний рік, для 7-го класу</w:t>
      </w:r>
      <w:r w:rsidRPr="00523D1A">
        <w:rPr>
          <w:rFonts w:ascii="Times New Roman" w:eastAsia="Calibri" w:hAnsi="Times New Roman" w:cs="Times New Roman"/>
          <w:color w:val="auto"/>
          <w:sz w:val="28"/>
          <w:szCs w:val="28"/>
          <w:lang w:val="uk-UA" w:bidi="ar-SA"/>
        </w:rPr>
        <w:t xml:space="preserve"> – 1172</w:t>
      </w:r>
      <w:r w:rsidR="00E562CA">
        <w:rPr>
          <w:rFonts w:ascii="Times New Roman" w:eastAsia="Calibri" w:hAnsi="Times New Roman" w:cs="Times New Roman"/>
          <w:color w:val="auto"/>
          <w:sz w:val="28"/>
          <w:szCs w:val="28"/>
          <w:lang w:val="uk-UA" w:bidi="ar-SA"/>
        </w:rPr>
        <w:t>,5 годин/навчальний рік, для 8-го класу</w:t>
      </w:r>
      <w:r w:rsidRPr="00523D1A">
        <w:rPr>
          <w:rFonts w:ascii="Times New Roman" w:eastAsia="Calibri" w:hAnsi="Times New Roman" w:cs="Times New Roman"/>
          <w:color w:val="auto"/>
          <w:sz w:val="28"/>
          <w:szCs w:val="28"/>
          <w:lang w:val="uk-UA" w:bidi="ar-SA"/>
        </w:rPr>
        <w:t xml:space="preserve"> – 12</w:t>
      </w:r>
      <w:r>
        <w:rPr>
          <w:rFonts w:ascii="Times New Roman" w:eastAsia="Calibri" w:hAnsi="Times New Roman" w:cs="Times New Roman"/>
          <w:color w:val="auto"/>
          <w:sz w:val="28"/>
          <w:szCs w:val="28"/>
          <w:lang w:val="uk-UA" w:bidi="ar-SA"/>
        </w:rPr>
        <w:t xml:space="preserve">07,5 годин/навчальний рік, для </w:t>
      </w:r>
      <w:r w:rsidR="00E562CA">
        <w:rPr>
          <w:rFonts w:ascii="Times New Roman" w:eastAsia="Calibri" w:hAnsi="Times New Roman" w:cs="Times New Roman"/>
          <w:color w:val="auto"/>
          <w:sz w:val="28"/>
          <w:szCs w:val="28"/>
          <w:lang w:val="uk-UA" w:bidi="ar-SA"/>
        </w:rPr>
        <w:t>9-го класу</w:t>
      </w:r>
      <w:r w:rsidRPr="00523D1A">
        <w:rPr>
          <w:rFonts w:ascii="Times New Roman" w:eastAsia="Calibri" w:hAnsi="Times New Roman" w:cs="Times New Roman"/>
          <w:color w:val="auto"/>
          <w:sz w:val="28"/>
          <w:szCs w:val="28"/>
          <w:lang w:val="uk-UA" w:bidi="ar-SA"/>
        </w:rPr>
        <w:t xml:space="preserve"> – 1260 годин/навчальний рік.</w:t>
      </w:r>
    </w:p>
    <w:p w:rsidR="00EE0045" w:rsidRDefault="00EE0045" w:rsidP="00373B8E">
      <w:pPr>
        <w:widowControl/>
        <w:spacing w:line="360" w:lineRule="auto"/>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здобувачів п</w:t>
      </w:r>
      <w:r>
        <w:rPr>
          <w:rFonts w:ascii="Times New Roman" w:eastAsia="Calibri" w:hAnsi="Times New Roman" w:cs="Times New Roman"/>
          <w:color w:val="auto"/>
          <w:sz w:val="28"/>
          <w:szCs w:val="28"/>
          <w:lang w:val="uk-UA" w:bidi="ar-SA"/>
        </w:rPr>
        <w:t xml:space="preserve">рофільної середньої освіти для </w:t>
      </w:r>
      <w:r w:rsidRPr="00C167B4">
        <w:rPr>
          <w:rFonts w:ascii="Times New Roman" w:eastAsia="Calibri" w:hAnsi="Times New Roman" w:cs="Times New Roman"/>
          <w:color w:val="auto"/>
          <w:sz w:val="28"/>
          <w:szCs w:val="28"/>
          <w:lang w:val="uk-UA" w:bidi="ar-SA"/>
        </w:rPr>
        <w:t>10-11-х класів складає 266</w:t>
      </w:r>
      <w:r w:rsidR="00E562CA">
        <w:rPr>
          <w:rFonts w:ascii="Times New Roman" w:eastAsia="Calibri" w:hAnsi="Times New Roman" w:cs="Times New Roman"/>
          <w:color w:val="auto"/>
          <w:sz w:val="28"/>
          <w:szCs w:val="28"/>
          <w:lang w:val="uk-UA" w:bidi="ar-SA"/>
        </w:rPr>
        <w:t>0 годин/навчальний рік: для 10-го класу</w:t>
      </w:r>
      <w:r w:rsidRPr="00C167B4">
        <w:rPr>
          <w:rFonts w:ascii="Times New Roman" w:eastAsia="Calibri" w:hAnsi="Times New Roman" w:cs="Times New Roman"/>
          <w:color w:val="auto"/>
          <w:sz w:val="28"/>
          <w:szCs w:val="28"/>
          <w:lang w:val="uk-UA" w:bidi="ar-SA"/>
        </w:rPr>
        <w:t xml:space="preserve"> – </w:t>
      </w:r>
      <w:r w:rsidRPr="00C167B4">
        <w:rPr>
          <w:rFonts w:ascii="Times New Roman" w:eastAsia="Calibri" w:hAnsi="Times New Roman" w:cs="Times New Roman"/>
          <w:color w:val="auto"/>
          <w:sz w:val="28"/>
          <w:szCs w:val="28"/>
          <w:lang w:val="uk-UA" w:bidi="ar-SA"/>
        </w:rPr>
        <w:lastRenderedPageBreak/>
        <w:t>133</w:t>
      </w:r>
      <w:r w:rsidR="00E562CA">
        <w:rPr>
          <w:rFonts w:ascii="Times New Roman" w:eastAsia="Calibri" w:hAnsi="Times New Roman" w:cs="Times New Roman"/>
          <w:color w:val="auto"/>
          <w:sz w:val="28"/>
          <w:szCs w:val="28"/>
          <w:lang w:val="uk-UA" w:bidi="ar-SA"/>
        </w:rPr>
        <w:t>0 годин/навчальний рік, для 11-го класу</w:t>
      </w:r>
      <w:r w:rsidRPr="00C167B4">
        <w:rPr>
          <w:rFonts w:ascii="Times New Roman" w:eastAsia="Calibri" w:hAnsi="Times New Roman" w:cs="Times New Roman"/>
          <w:color w:val="auto"/>
          <w:sz w:val="28"/>
          <w:szCs w:val="28"/>
          <w:lang w:val="uk-UA" w:bidi="ar-SA"/>
        </w:rPr>
        <w:t xml:space="preserve">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навчальних планах закладу</w:t>
      </w:r>
      <w:r w:rsidRPr="00C167B4">
        <w:rPr>
          <w:rFonts w:ascii="Times New Roman" w:eastAsia="Calibri" w:hAnsi="Times New Roman" w:cs="Times New Roman"/>
          <w:color w:val="auto"/>
          <w:sz w:val="28"/>
          <w:szCs w:val="28"/>
          <w:lang w:val="uk-UA" w:bidi="ar-SA"/>
        </w:rPr>
        <w:t>.</w:t>
      </w:r>
    </w:p>
    <w:p w:rsidR="00B76373" w:rsidRDefault="00B76373" w:rsidP="00373B8E">
      <w:pPr>
        <w:widowControl/>
        <w:shd w:val="clear" w:color="auto" w:fill="FFFFFF"/>
        <w:spacing w:line="360" w:lineRule="auto"/>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color w:val="auto"/>
          <w:sz w:val="28"/>
          <w:szCs w:val="28"/>
          <w:lang w:val="uk-UA" w:eastAsia="uk-UA" w:bidi="uk-UA"/>
        </w:rPr>
        <w:t xml:space="preserve">Нормативна </w:t>
      </w:r>
      <w:r w:rsidRPr="008D60A8">
        <w:rPr>
          <w:rFonts w:ascii="Times New Roman" w:eastAsia="Calibri" w:hAnsi="Times New Roman" w:cs="Times New Roman"/>
          <w:color w:val="auto"/>
          <w:sz w:val="28"/>
          <w:szCs w:val="28"/>
          <w:lang w:val="uk-UA" w:eastAsia="uk-UA" w:bidi="uk-UA"/>
        </w:rPr>
        <w:t>тривалість уроків у</w:t>
      </w:r>
      <w:r>
        <w:rPr>
          <w:rFonts w:ascii="Times New Roman" w:eastAsia="Calibri" w:hAnsi="Times New Roman" w:cs="Times New Roman"/>
          <w:color w:val="auto"/>
          <w:sz w:val="28"/>
          <w:szCs w:val="28"/>
          <w:lang w:val="uk-UA" w:eastAsia="uk-UA" w:bidi="uk-UA"/>
        </w:rPr>
        <w:t xml:space="preserve"> 1 класі – 35 хвилин, </w:t>
      </w:r>
      <w:r w:rsidRPr="008D60A8">
        <w:rPr>
          <w:rFonts w:ascii="Times New Roman" w:eastAsia="Calibri" w:hAnsi="Times New Roman" w:cs="Times New Roman"/>
          <w:color w:val="auto"/>
          <w:sz w:val="28"/>
          <w:szCs w:val="28"/>
          <w:lang w:val="uk-UA" w:eastAsia="uk-UA" w:bidi="uk-UA"/>
        </w:rPr>
        <w:t xml:space="preserve"> 2-4 класах – 40</w:t>
      </w:r>
      <w:r w:rsidRPr="008D60A8">
        <w:rPr>
          <w:rFonts w:ascii="Times New Roman" w:eastAsia="Calibri" w:hAnsi="Times New Roman" w:cs="Times New Roman"/>
          <w:color w:val="auto"/>
          <w:sz w:val="28"/>
          <w:szCs w:val="28"/>
          <w:lang w:eastAsia="uk-UA" w:bidi="uk-UA"/>
        </w:rPr>
        <w:t> </w:t>
      </w:r>
      <w:r>
        <w:rPr>
          <w:rFonts w:ascii="Times New Roman" w:eastAsia="Calibri" w:hAnsi="Times New Roman" w:cs="Times New Roman"/>
          <w:color w:val="auto"/>
          <w:sz w:val="28"/>
          <w:szCs w:val="28"/>
          <w:lang w:val="uk-UA" w:eastAsia="uk-UA" w:bidi="uk-UA"/>
        </w:rPr>
        <w:t>хвилин, 5-11 класах – 45 хвилин.</w:t>
      </w:r>
      <w:r w:rsidRPr="008D60A8">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eastAsia="uk-UA" w:bidi="uk-UA"/>
        </w:rPr>
        <w:t>Школа працюватиме за 5-денним навчальним тижнем,</w:t>
      </w:r>
      <w:r>
        <w:rPr>
          <w:rFonts w:ascii="Times New Roman" w:eastAsia="Calibri" w:hAnsi="Times New Roman" w:cs="Times New Roman"/>
          <w:sz w:val="28"/>
          <w:szCs w:val="28"/>
          <w:lang w:val="uk-UA" w:eastAsia="uk-UA" w:bidi="uk-UA"/>
        </w:rPr>
        <w:t xml:space="preserve"> за навчальними планами з українською мовою навчання. </w:t>
      </w:r>
    </w:p>
    <w:p w:rsidR="00B76373" w:rsidRPr="004C69BA" w:rsidRDefault="00B76373" w:rsidP="00373B8E">
      <w:pPr>
        <w:widowControl/>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У </w:t>
      </w:r>
      <w:r>
        <w:rPr>
          <w:rFonts w:ascii="Times New Roman" w:eastAsia="Calibri" w:hAnsi="Times New Roman" w:cs="Times New Roman"/>
          <w:color w:val="auto"/>
          <w:sz w:val="28"/>
          <w:szCs w:val="28"/>
          <w:lang w:val="uk-UA" w:eastAsia="uk-UA" w:bidi="uk-UA"/>
        </w:rPr>
        <w:t>3, 4, 5, 7, 8 класах</w:t>
      </w:r>
      <w:r w:rsidRPr="008D60A8">
        <w:rPr>
          <w:rFonts w:ascii="Times New Roman" w:eastAsia="Calibri" w:hAnsi="Times New Roman" w:cs="Times New Roman"/>
          <w:color w:val="auto"/>
          <w:sz w:val="28"/>
          <w:szCs w:val="28"/>
          <w:lang w:val="uk-UA" w:eastAsia="uk-UA" w:bidi="uk-UA"/>
        </w:rPr>
        <w:t xml:space="preserve"> шк</w:t>
      </w:r>
      <w:r>
        <w:rPr>
          <w:rFonts w:ascii="Times New Roman" w:eastAsia="Calibri" w:hAnsi="Times New Roman" w:cs="Times New Roman"/>
          <w:color w:val="auto"/>
          <w:sz w:val="28"/>
          <w:szCs w:val="28"/>
          <w:lang w:val="uk-UA" w:eastAsia="uk-UA" w:bidi="uk-UA"/>
        </w:rPr>
        <w:t>оли буде здійснюватися поділ</w:t>
      </w:r>
      <w:r w:rsidRPr="008D60A8">
        <w:rPr>
          <w:rFonts w:ascii="Times New Roman" w:eastAsia="Calibri" w:hAnsi="Times New Roman" w:cs="Times New Roman"/>
          <w:color w:val="auto"/>
          <w:sz w:val="28"/>
          <w:szCs w:val="28"/>
          <w:lang w:val="uk-UA" w:eastAsia="uk-UA" w:bidi="uk-UA"/>
        </w:rPr>
        <w:t xml:space="preserve"> на групи при вивченні </w:t>
      </w:r>
      <w:r>
        <w:rPr>
          <w:rFonts w:ascii="Times New Roman" w:eastAsia="Calibri" w:hAnsi="Times New Roman" w:cs="Times New Roman"/>
          <w:color w:val="auto"/>
          <w:sz w:val="28"/>
          <w:szCs w:val="28"/>
          <w:lang w:val="uk-UA" w:eastAsia="uk-UA" w:bidi="uk-UA"/>
        </w:rPr>
        <w:t>інформатики</w:t>
      </w:r>
      <w:r w:rsidRPr="008D60A8">
        <w:rPr>
          <w:rFonts w:ascii="Times New Roman" w:eastAsia="Calibri" w:hAnsi="Times New Roman" w:cs="Times New Roman"/>
          <w:color w:val="auto"/>
          <w:sz w:val="28"/>
          <w:szCs w:val="28"/>
          <w:lang w:val="uk-UA" w:eastAsia="uk-UA" w:bidi="uk-UA"/>
        </w:rPr>
        <w:t xml:space="preserve">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D60A8">
        <w:rPr>
          <w:rFonts w:ascii="Times New Roman" w:eastAsia="Calibri" w:hAnsi="Times New Roman" w:cs="Times New Roman"/>
          <w:color w:val="auto"/>
          <w:sz w:val="28"/>
          <w:szCs w:val="28"/>
          <w:lang w:val="uk-UA" w:bidi="ar-SA"/>
        </w:rPr>
        <w:t xml:space="preserve"> </w:t>
      </w:r>
    </w:p>
    <w:p w:rsidR="00B76373" w:rsidRDefault="00B76373" w:rsidP="00373B8E">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w:t>
      </w:r>
      <w:r>
        <w:rPr>
          <w:rFonts w:ascii="Times New Roman" w:eastAsia="Calibri" w:hAnsi="Times New Roman" w:cs="Times New Roman"/>
          <w:color w:val="auto"/>
          <w:sz w:val="28"/>
          <w:szCs w:val="28"/>
          <w:lang w:val="uk-UA" w:bidi="ar-SA"/>
        </w:rPr>
        <w:t>безпечної поведінки здійснюватиметься  не лише в рамках предметів «Фізична культура» та «</w:t>
      </w:r>
      <w:r w:rsidRPr="008D60A8">
        <w:rPr>
          <w:rFonts w:ascii="Times New Roman" w:eastAsia="Calibri" w:hAnsi="Times New Roman" w:cs="Times New Roman"/>
          <w:color w:val="auto"/>
          <w:sz w:val="28"/>
          <w:szCs w:val="28"/>
          <w:lang w:val="uk-UA" w:bidi="ar-SA"/>
        </w:rPr>
        <w:t>Ос</w:t>
      </w:r>
      <w:r>
        <w:rPr>
          <w:rFonts w:ascii="Times New Roman" w:eastAsia="Calibri" w:hAnsi="Times New Roman" w:cs="Times New Roman"/>
          <w:color w:val="auto"/>
          <w:sz w:val="28"/>
          <w:szCs w:val="28"/>
          <w:lang w:val="uk-UA" w:bidi="ar-SA"/>
        </w:rPr>
        <w:t>нови здоров'я», а інтегруватиметься</w:t>
      </w:r>
      <w:r w:rsidRPr="008D60A8">
        <w:rPr>
          <w:rFonts w:ascii="Times New Roman" w:eastAsia="Calibri" w:hAnsi="Times New Roman" w:cs="Times New Roman"/>
          <w:color w:val="auto"/>
          <w:sz w:val="28"/>
          <w:szCs w:val="28"/>
          <w:lang w:val="uk-UA" w:bidi="ar-SA"/>
        </w:rPr>
        <w:t xml:space="preserve"> у змісті всіх предметів інваріантної та </w:t>
      </w:r>
      <w:r>
        <w:rPr>
          <w:rFonts w:ascii="Times New Roman" w:eastAsia="Calibri" w:hAnsi="Times New Roman" w:cs="Times New Roman"/>
          <w:color w:val="auto"/>
          <w:sz w:val="28"/>
          <w:szCs w:val="28"/>
          <w:lang w:val="uk-UA" w:bidi="ar-SA"/>
        </w:rPr>
        <w:t>варіативної складових навчального плану</w:t>
      </w:r>
      <w:r w:rsidRPr="008D60A8">
        <w:rPr>
          <w:rFonts w:ascii="Times New Roman" w:eastAsia="Calibri" w:hAnsi="Times New Roman" w:cs="Times New Roman"/>
          <w:color w:val="auto"/>
          <w:sz w:val="28"/>
          <w:szCs w:val="28"/>
          <w:lang w:val="uk-UA" w:bidi="ar-SA"/>
        </w:rPr>
        <w:t xml:space="preserve">. </w:t>
      </w:r>
    </w:p>
    <w:p w:rsidR="00B76373" w:rsidRDefault="00B76373" w:rsidP="00373B8E">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Змістове наповнення предмета «</w:t>
      </w:r>
      <w:r>
        <w:rPr>
          <w:rFonts w:ascii="Times New Roman" w:eastAsia="Calibri" w:hAnsi="Times New Roman" w:cs="Times New Roman"/>
          <w:color w:val="auto"/>
          <w:sz w:val="28"/>
          <w:szCs w:val="28"/>
          <w:lang w:val="uk-UA" w:bidi="ar-SA"/>
        </w:rPr>
        <w:t xml:space="preserve">Фізична культура» формуватиметься </w:t>
      </w:r>
      <w:r w:rsidRPr="00523D1A">
        <w:rPr>
          <w:rFonts w:ascii="Times New Roman" w:eastAsia="Calibri" w:hAnsi="Times New Roman" w:cs="Times New Roman"/>
          <w:color w:val="auto"/>
          <w:sz w:val="28"/>
          <w:szCs w:val="28"/>
          <w:lang w:val="uk-UA" w:bidi="ar-SA"/>
        </w:rPr>
        <w:t xml:space="preserve">з варіативних модулів відповідно до </w:t>
      </w:r>
      <w:proofErr w:type="spellStart"/>
      <w:r w:rsidRPr="00523D1A">
        <w:rPr>
          <w:rFonts w:ascii="Times New Roman" w:eastAsia="Calibri" w:hAnsi="Times New Roman" w:cs="Times New Roman"/>
          <w:color w:val="auto"/>
          <w:sz w:val="28"/>
          <w:szCs w:val="28"/>
          <w:lang w:val="uk-UA" w:bidi="ar-SA"/>
        </w:rPr>
        <w:t>статево-вікових</w:t>
      </w:r>
      <w:proofErr w:type="spellEnd"/>
      <w:r w:rsidRPr="00523D1A">
        <w:rPr>
          <w:rFonts w:ascii="Times New Roman" w:eastAsia="Calibri" w:hAnsi="Times New Roman" w:cs="Times New Roman"/>
          <w:color w:val="auto"/>
          <w:sz w:val="28"/>
          <w:szCs w:val="28"/>
          <w:lang w:val="uk-UA" w:bidi="ar-SA"/>
        </w:rPr>
        <w:t xml:space="preserve"> особливостей учнів, їх інтересів, матеріально-техн</w:t>
      </w:r>
      <w:r>
        <w:rPr>
          <w:rFonts w:ascii="Times New Roman" w:eastAsia="Calibri" w:hAnsi="Times New Roman" w:cs="Times New Roman"/>
          <w:color w:val="auto"/>
          <w:sz w:val="28"/>
          <w:szCs w:val="28"/>
          <w:lang w:val="uk-UA" w:bidi="ar-SA"/>
        </w:rPr>
        <w:t>ічної бази навчального закладу та кадрового забезпечення</w:t>
      </w:r>
      <w:r w:rsidR="00AF0F36">
        <w:rPr>
          <w:rFonts w:ascii="Times New Roman" w:eastAsia="Calibri" w:hAnsi="Times New Roman" w:cs="Times New Roman"/>
          <w:color w:val="auto"/>
          <w:sz w:val="28"/>
          <w:szCs w:val="28"/>
          <w:lang w:val="uk-UA" w:bidi="ar-SA"/>
        </w:rPr>
        <w:t>(футбол, волейбол, баскетбол, легка атлетика)</w:t>
      </w:r>
      <w:r>
        <w:rPr>
          <w:rFonts w:ascii="Times New Roman" w:eastAsia="Calibri" w:hAnsi="Times New Roman" w:cs="Times New Roman"/>
          <w:color w:val="auto"/>
          <w:sz w:val="28"/>
          <w:szCs w:val="28"/>
          <w:lang w:val="uk-UA" w:bidi="ar-SA"/>
        </w:rPr>
        <w:t xml:space="preserve">. </w:t>
      </w:r>
      <w:r w:rsidR="00AF0F36">
        <w:rPr>
          <w:rFonts w:ascii="Times New Roman" w:eastAsia="Calibri" w:hAnsi="Times New Roman" w:cs="Times New Roman"/>
          <w:color w:val="auto"/>
          <w:sz w:val="28"/>
          <w:szCs w:val="28"/>
          <w:lang w:val="uk-UA" w:bidi="ar-SA"/>
        </w:rPr>
        <w:t>Через варіативні модулі можуть</w:t>
      </w:r>
      <w:r w:rsidRPr="00523D1A">
        <w:rPr>
          <w:rFonts w:ascii="Times New Roman" w:eastAsia="Calibri" w:hAnsi="Times New Roman" w:cs="Times New Roman"/>
          <w:color w:val="auto"/>
          <w:sz w:val="28"/>
          <w:szCs w:val="28"/>
          <w:lang w:val="uk-UA" w:bidi="ar-SA"/>
        </w:rPr>
        <w:t xml:space="preserve"> реалізовувати</w:t>
      </w:r>
      <w:r w:rsidR="00AF0F36">
        <w:rPr>
          <w:rFonts w:ascii="Times New Roman" w:eastAsia="Calibri" w:hAnsi="Times New Roman" w:cs="Times New Roman"/>
          <w:color w:val="auto"/>
          <w:sz w:val="28"/>
          <w:szCs w:val="28"/>
          <w:lang w:val="uk-UA" w:bidi="ar-SA"/>
        </w:rPr>
        <w:t>ся</w:t>
      </w:r>
      <w:r w:rsidRPr="00523D1A">
        <w:rPr>
          <w:rFonts w:ascii="Times New Roman" w:eastAsia="Calibri" w:hAnsi="Times New Roman" w:cs="Times New Roman"/>
          <w:color w:val="auto"/>
          <w:sz w:val="28"/>
          <w:szCs w:val="28"/>
          <w:lang w:val="uk-UA" w:bidi="ar-SA"/>
        </w:rPr>
        <w:t xml:space="preserve"> не лише окремі види спорту, а й ритміка, хореографія, пластика, фітнес тощо. </w:t>
      </w:r>
    </w:p>
    <w:p w:rsidR="00B76373" w:rsidRDefault="00B76373" w:rsidP="00373B8E">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недопущення</w:t>
      </w:r>
      <w:r>
        <w:rPr>
          <w:rFonts w:ascii="Times New Roman" w:eastAsia="Calibri" w:hAnsi="Times New Roman" w:cs="Times New Roman"/>
          <w:color w:val="auto"/>
          <w:sz w:val="28"/>
          <w:szCs w:val="28"/>
          <w:lang w:val="uk-UA" w:bidi="ar-SA"/>
        </w:rPr>
        <w:t xml:space="preserve"> перевантаження учнів враховуватиметься </w:t>
      </w:r>
      <w:r w:rsidRPr="00523D1A">
        <w:rPr>
          <w:rFonts w:ascii="Times New Roman" w:eastAsia="Calibri" w:hAnsi="Times New Roman" w:cs="Times New Roman"/>
          <w:color w:val="auto"/>
          <w:sz w:val="28"/>
          <w:szCs w:val="28"/>
          <w:lang w:val="uk-UA" w:bidi="ar-SA"/>
        </w:rPr>
        <w:t xml:space="preserve"> їх навчання в закла</w:t>
      </w:r>
      <w:r>
        <w:rPr>
          <w:rFonts w:ascii="Times New Roman" w:eastAsia="Calibri" w:hAnsi="Times New Roman" w:cs="Times New Roman"/>
          <w:color w:val="auto"/>
          <w:sz w:val="28"/>
          <w:szCs w:val="28"/>
          <w:lang w:val="uk-UA" w:bidi="ar-SA"/>
        </w:rPr>
        <w:t>дах освіти іншого типу (художній</w:t>
      </w:r>
      <w:r w:rsidRPr="00523D1A">
        <w:rPr>
          <w:rFonts w:ascii="Times New Roman" w:eastAsia="Calibri" w:hAnsi="Times New Roman" w:cs="Times New Roman"/>
          <w:color w:val="auto"/>
          <w:sz w:val="28"/>
          <w:szCs w:val="28"/>
          <w:lang w:val="uk-UA" w:bidi="ar-SA"/>
        </w:rPr>
        <w:t>, музичн</w:t>
      </w:r>
      <w:r>
        <w:rPr>
          <w:rFonts w:ascii="Times New Roman" w:eastAsia="Calibri" w:hAnsi="Times New Roman" w:cs="Times New Roman"/>
          <w:color w:val="auto"/>
          <w:sz w:val="28"/>
          <w:szCs w:val="28"/>
          <w:lang w:val="uk-UA" w:bidi="ar-SA"/>
        </w:rPr>
        <w:t>ій, спортивних школах). З</w:t>
      </w:r>
      <w:r w:rsidRPr="00523D1A">
        <w:rPr>
          <w:rFonts w:ascii="Times New Roman" w:eastAsia="Calibri" w:hAnsi="Times New Roman" w:cs="Times New Roman"/>
          <w:color w:val="auto"/>
          <w:sz w:val="28"/>
          <w:szCs w:val="28"/>
          <w:lang w:val="uk-UA" w:bidi="ar-SA"/>
        </w:rPr>
        <w:t>а рішенням педагогічної ради п</w:t>
      </w:r>
      <w:r>
        <w:rPr>
          <w:rFonts w:ascii="Times New Roman" w:eastAsia="Calibri" w:hAnsi="Times New Roman" w:cs="Times New Roman"/>
          <w:color w:val="auto"/>
          <w:sz w:val="28"/>
          <w:szCs w:val="28"/>
          <w:lang w:val="uk-UA" w:bidi="ar-SA"/>
        </w:rPr>
        <w:t>ри оцінюванні учнів</w:t>
      </w:r>
      <w:r w:rsidRPr="00523D1A">
        <w:rPr>
          <w:rFonts w:ascii="Times New Roman" w:eastAsia="Calibri" w:hAnsi="Times New Roman" w:cs="Times New Roman"/>
          <w:color w:val="auto"/>
          <w:sz w:val="28"/>
          <w:szCs w:val="28"/>
          <w:lang w:val="uk-UA" w:bidi="ar-SA"/>
        </w:rPr>
        <w:t xml:space="preserve"> враховувати</w:t>
      </w:r>
      <w:r>
        <w:rPr>
          <w:rFonts w:ascii="Times New Roman" w:eastAsia="Calibri" w:hAnsi="Times New Roman" w:cs="Times New Roman"/>
          <w:color w:val="auto"/>
          <w:sz w:val="28"/>
          <w:szCs w:val="28"/>
          <w:lang w:val="uk-UA" w:bidi="ar-SA"/>
        </w:rPr>
        <w:t>муться</w:t>
      </w:r>
      <w:r w:rsidRPr="00523D1A">
        <w:rPr>
          <w:rFonts w:ascii="Times New Roman" w:eastAsia="Calibri" w:hAnsi="Times New Roman" w:cs="Times New Roman"/>
          <w:color w:val="auto"/>
          <w:sz w:val="28"/>
          <w:szCs w:val="28"/>
          <w:lang w:val="uk-UA" w:bidi="ar-SA"/>
        </w:rPr>
        <w:t xml:space="preserve"> результати їх навчання</w:t>
      </w:r>
      <w:r>
        <w:rPr>
          <w:rFonts w:ascii="Times New Roman" w:eastAsia="Calibri" w:hAnsi="Times New Roman" w:cs="Times New Roman"/>
          <w:color w:val="auto"/>
          <w:sz w:val="28"/>
          <w:szCs w:val="28"/>
          <w:lang w:val="uk-UA" w:bidi="ar-SA"/>
        </w:rPr>
        <w:t xml:space="preserve"> з відповідних предметів (музичне мистецтво</w:t>
      </w:r>
      <w:r w:rsidRPr="00523D1A">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образотворче мистецтво, фізична культура</w:t>
      </w:r>
      <w:r w:rsidRPr="00523D1A">
        <w:rPr>
          <w:rFonts w:ascii="Times New Roman" w:eastAsia="Calibri" w:hAnsi="Times New Roman" w:cs="Times New Roman"/>
          <w:color w:val="auto"/>
          <w:sz w:val="28"/>
          <w:szCs w:val="28"/>
          <w:lang w:val="uk-UA" w:bidi="ar-SA"/>
        </w:rPr>
        <w:t>) у позашкільних закладах.</w:t>
      </w:r>
    </w:p>
    <w:p w:rsidR="00B76373" w:rsidRPr="00981885" w:rsidRDefault="00B76373" w:rsidP="00373B8E">
      <w:pPr>
        <w:widowControl/>
        <w:spacing w:line="360" w:lineRule="auto"/>
        <w:ind w:firstLine="709"/>
        <w:jc w:val="both"/>
        <w:rPr>
          <w:rFonts w:ascii="Times New Roman" w:eastAsia="Calibri" w:hAnsi="Times New Roman" w:cs="Times New Roman"/>
          <w:color w:val="000000" w:themeColor="text1"/>
          <w:sz w:val="28"/>
          <w:szCs w:val="28"/>
          <w:lang w:val="uk-UA" w:bidi="ar-SA"/>
        </w:rPr>
      </w:pPr>
      <w:r w:rsidRPr="00F851FA">
        <w:rPr>
          <w:rFonts w:ascii="Times New Roman" w:eastAsia="Calibri" w:hAnsi="Times New Roman" w:cs="Times New Roman"/>
          <w:b/>
          <w:color w:val="000000" w:themeColor="text1"/>
          <w:sz w:val="28"/>
          <w:szCs w:val="28"/>
          <w:lang w:val="uk-UA" w:bidi="ar-SA"/>
        </w:rPr>
        <w:t>Початкова освіта</w:t>
      </w:r>
      <w:r w:rsidRPr="00981885">
        <w:rPr>
          <w:rFonts w:ascii="Times New Roman" w:eastAsia="Calibri" w:hAnsi="Times New Roman" w:cs="Times New Roman"/>
          <w:color w:val="000000" w:themeColor="text1"/>
          <w:sz w:val="28"/>
          <w:szCs w:val="28"/>
          <w:lang w:val="uk-UA" w:bidi="ar-SA"/>
        </w:rPr>
        <w:t xml:space="preserve"> здобуватиметься з шести років (відповідно до Закону України «Про освіту»). </w:t>
      </w:r>
    </w:p>
    <w:p w:rsidR="00CD2E76" w:rsidRDefault="00B76373" w:rsidP="00CD2E76">
      <w:pPr>
        <w:widowControl/>
        <w:spacing w:line="360" w:lineRule="auto"/>
        <w:ind w:firstLine="709"/>
        <w:jc w:val="both"/>
        <w:rPr>
          <w:rFonts w:ascii="Times New Roman" w:eastAsia="Calibri" w:hAnsi="Times New Roman" w:cs="Times New Roman"/>
          <w:color w:val="000000" w:themeColor="text1"/>
          <w:sz w:val="28"/>
          <w:szCs w:val="28"/>
          <w:lang w:val="uk-UA" w:bidi="ar-SA"/>
        </w:rPr>
      </w:pPr>
      <w:r w:rsidRPr="00981885">
        <w:rPr>
          <w:rFonts w:ascii="Times New Roman" w:eastAsia="Calibri" w:hAnsi="Times New Roman" w:cs="Times New Roman"/>
          <w:color w:val="000000" w:themeColor="text1"/>
          <w:sz w:val="28"/>
          <w:szCs w:val="28"/>
          <w:lang w:val="uk-UA" w:bidi="ar-SA"/>
        </w:rPr>
        <w:t>Особи з особливими освітніми потребами можуть розпочинати здобуття базової середньої освіти за інших умов.</w:t>
      </w:r>
      <w:r w:rsidR="00CD2E76" w:rsidRPr="00CD2E76">
        <w:rPr>
          <w:rFonts w:ascii="Times New Roman" w:eastAsia="Calibri" w:hAnsi="Times New Roman" w:cs="Times New Roman"/>
          <w:color w:val="000000" w:themeColor="text1"/>
          <w:sz w:val="28"/>
          <w:szCs w:val="28"/>
          <w:lang w:val="uk-UA" w:bidi="ar-SA"/>
        </w:rPr>
        <w:t xml:space="preserve">       </w:t>
      </w:r>
    </w:p>
    <w:p w:rsidR="00CD2E76" w:rsidRDefault="00CD2E76" w:rsidP="00CD2E76">
      <w:pPr>
        <w:widowControl/>
        <w:spacing w:line="360" w:lineRule="auto"/>
        <w:ind w:firstLine="709"/>
        <w:jc w:val="both"/>
        <w:rPr>
          <w:rFonts w:ascii="Times New Roman" w:eastAsia="Calibri" w:hAnsi="Times New Roman" w:cs="Times New Roman"/>
          <w:color w:val="000000" w:themeColor="text1"/>
          <w:sz w:val="28"/>
          <w:szCs w:val="28"/>
          <w:lang w:val="uk-UA" w:bidi="ar-SA"/>
        </w:rPr>
      </w:pPr>
      <w:r w:rsidRPr="00CD2E76">
        <w:rPr>
          <w:rFonts w:ascii="Times New Roman" w:eastAsia="Calibri" w:hAnsi="Times New Roman" w:cs="Times New Roman"/>
          <w:color w:val="000000" w:themeColor="text1"/>
          <w:sz w:val="28"/>
          <w:szCs w:val="28"/>
          <w:lang w:val="uk-UA" w:bidi="ar-SA"/>
        </w:rPr>
        <w:t xml:space="preserve">  Навчальні плани школи передбачають реалізацію освітніх галузей Базового навчального плану Державного стандарту через окремі предмети. Вони охоплюють інваріантну та варіативну складову. Варіа</w:t>
      </w:r>
      <w:r>
        <w:rPr>
          <w:rFonts w:ascii="Times New Roman" w:eastAsia="Calibri" w:hAnsi="Times New Roman" w:cs="Times New Roman"/>
          <w:color w:val="000000" w:themeColor="text1"/>
          <w:sz w:val="28"/>
          <w:szCs w:val="28"/>
          <w:lang w:val="uk-UA" w:bidi="ar-SA"/>
        </w:rPr>
        <w:t xml:space="preserve">тивна складова </w:t>
      </w:r>
      <w:r w:rsidRPr="00CD2E76">
        <w:rPr>
          <w:rFonts w:ascii="Times New Roman" w:eastAsia="Calibri" w:hAnsi="Times New Roman" w:cs="Times New Roman"/>
          <w:color w:val="000000" w:themeColor="text1"/>
          <w:sz w:val="28"/>
          <w:szCs w:val="28"/>
          <w:lang w:val="uk-UA" w:bidi="ar-SA"/>
        </w:rPr>
        <w:t xml:space="preserve"> визначена з врахуванням особливостей організації освітнього процесу та індивідуальних освітніх потреб учнів і відображена в навчальних планах школи. </w:t>
      </w:r>
    </w:p>
    <w:p w:rsidR="00B55690" w:rsidRDefault="00B55690" w:rsidP="00CD2E76">
      <w:pPr>
        <w:widowControl/>
        <w:spacing w:line="360" w:lineRule="auto"/>
        <w:ind w:firstLine="709"/>
        <w:jc w:val="both"/>
        <w:rPr>
          <w:rFonts w:ascii="Times New Roman" w:eastAsia="Calibri" w:hAnsi="Times New Roman" w:cs="Times New Roman"/>
          <w:color w:val="000000" w:themeColor="text1"/>
          <w:sz w:val="28"/>
          <w:szCs w:val="28"/>
          <w:lang w:val="uk-UA" w:bidi="ar-SA"/>
        </w:rPr>
      </w:pPr>
      <w:r>
        <w:rPr>
          <w:rFonts w:ascii="Times New Roman" w:eastAsia="Calibri" w:hAnsi="Times New Roman" w:cs="Times New Roman"/>
          <w:color w:val="000000" w:themeColor="text1"/>
          <w:sz w:val="28"/>
          <w:szCs w:val="28"/>
          <w:lang w:val="uk-UA" w:bidi="ar-SA"/>
        </w:rPr>
        <w:lastRenderedPageBreak/>
        <w:t>У 1 класі навчання буде здійснюватися за освітньою програмою, розробленою О.Я.Савченко. Мовно-літературна освітня галузь у 1 класі реалізується через інтегрований курс «Навчання грамоти», іншомовна – через предмет «Англійська мова». Освітня галузь «Я досліджую світ» (природнича, громадянська й історична, со</w:t>
      </w:r>
      <w:r w:rsidR="00405CC9">
        <w:rPr>
          <w:rFonts w:ascii="Times New Roman" w:eastAsia="Calibri" w:hAnsi="Times New Roman" w:cs="Times New Roman"/>
          <w:color w:val="000000" w:themeColor="text1"/>
          <w:sz w:val="28"/>
          <w:szCs w:val="28"/>
          <w:lang w:val="uk-UA" w:bidi="ar-SA"/>
        </w:rPr>
        <w:t xml:space="preserve">ціальна, </w:t>
      </w:r>
      <w:proofErr w:type="spellStart"/>
      <w:r w:rsidR="00405CC9">
        <w:rPr>
          <w:rFonts w:ascii="Times New Roman" w:eastAsia="Calibri" w:hAnsi="Times New Roman" w:cs="Times New Roman"/>
          <w:color w:val="000000" w:themeColor="text1"/>
          <w:sz w:val="28"/>
          <w:szCs w:val="28"/>
          <w:lang w:val="uk-UA" w:bidi="ar-SA"/>
        </w:rPr>
        <w:t>здоров’язбережувальна</w:t>
      </w:r>
      <w:proofErr w:type="spellEnd"/>
      <w:r w:rsidR="00405CC9">
        <w:rPr>
          <w:rFonts w:ascii="Times New Roman" w:eastAsia="Calibri" w:hAnsi="Times New Roman" w:cs="Times New Roman"/>
          <w:color w:val="000000" w:themeColor="text1"/>
          <w:sz w:val="28"/>
          <w:szCs w:val="28"/>
          <w:lang w:val="uk-UA" w:bidi="ar-SA"/>
        </w:rPr>
        <w:t xml:space="preserve">) реалізується не окремими предметами, а інтегрованим курсом, а мистецька – окремими предметами «Музичне мистецтво», </w:t>
      </w:r>
      <w:r>
        <w:rPr>
          <w:rFonts w:ascii="Times New Roman" w:eastAsia="Calibri" w:hAnsi="Times New Roman" w:cs="Times New Roman"/>
          <w:color w:val="000000" w:themeColor="text1"/>
          <w:sz w:val="28"/>
          <w:szCs w:val="28"/>
          <w:lang w:val="uk-UA" w:bidi="ar-SA"/>
        </w:rPr>
        <w:t xml:space="preserve"> </w:t>
      </w:r>
      <w:r w:rsidR="00405CC9">
        <w:rPr>
          <w:rFonts w:ascii="Times New Roman" w:eastAsia="Calibri" w:hAnsi="Times New Roman" w:cs="Times New Roman"/>
          <w:color w:val="000000" w:themeColor="text1"/>
          <w:sz w:val="28"/>
          <w:szCs w:val="28"/>
          <w:lang w:val="uk-UA" w:bidi="ar-SA"/>
        </w:rPr>
        <w:t>«Образотворче мистецтво»</w:t>
      </w:r>
      <w:r w:rsidR="00480298">
        <w:rPr>
          <w:rFonts w:ascii="Times New Roman" w:eastAsia="Calibri" w:hAnsi="Times New Roman" w:cs="Times New Roman"/>
          <w:color w:val="000000" w:themeColor="text1"/>
          <w:sz w:val="28"/>
          <w:szCs w:val="28"/>
          <w:lang w:val="uk-UA" w:bidi="ar-SA"/>
        </w:rPr>
        <w:t>, технологічна – через предмет «Дизайн і технології».</w:t>
      </w:r>
    </w:p>
    <w:p w:rsidR="00E10100" w:rsidRPr="008D1708" w:rsidRDefault="00E10100" w:rsidP="00E10100">
      <w:pPr>
        <w:spacing w:line="36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 програми має потенціал для формування </w:t>
      </w:r>
      <w:r>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 xml:space="preserve">ключових </w:t>
      </w:r>
      <w:proofErr w:type="spellStart"/>
      <w:r w:rsidRPr="008D1708">
        <w:rPr>
          <w:rFonts w:ascii="Times New Roman" w:hAnsi="Times New Roman" w:cs="Times New Roman"/>
          <w:b/>
          <w:sz w:val="28"/>
          <w:szCs w:val="28"/>
          <w:lang w:val="uk-UA"/>
        </w:rPr>
        <w:t>компетентностей</w:t>
      </w:r>
      <w:proofErr w:type="spellEnd"/>
      <w:r w:rsidRPr="008D1708">
        <w:rPr>
          <w:rFonts w:ascii="Times New Roman" w:hAnsi="Times New Roman" w:cs="Times New Roman"/>
          <w:sz w:val="28"/>
          <w:szCs w:val="28"/>
          <w:lang w:val="uk-UA"/>
        </w:rPr>
        <w:t>:</w:t>
      </w:r>
    </w:p>
    <w:p w:rsidR="00E10100" w:rsidRPr="00B102B9" w:rsidRDefault="00E10100" w:rsidP="00E10100">
      <w:pPr>
        <w:spacing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E10100" w:rsidRPr="00B102B9" w:rsidRDefault="00E10100" w:rsidP="00E10100">
      <w:pPr>
        <w:spacing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10100" w:rsidRPr="00B102B9" w:rsidRDefault="00E10100" w:rsidP="00E10100">
      <w:pPr>
        <w:spacing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10100" w:rsidRPr="00B102B9" w:rsidRDefault="00E10100" w:rsidP="00E10100">
      <w:pPr>
        <w:spacing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10100" w:rsidRPr="00B102B9" w:rsidRDefault="00E10100" w:rsidP="00E10100">
      <w:pPr>
        <w:spacing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5) </w:t>
      </w:r>
      <w:proofErr w:type="spellStart"/>
      <w:r w:rsidRPr="00B102B9">
        <w:rPr>
          <w:rFonts w:ascii="Times New Roman" w:hAnsi="Times New Roman" w:cs="Times New Roman"/>
          <w:sz w:val="28"/>
          <w:szCs w:val="28"/>
          <w:lang w:val="uk-UA"/>
        </w:rPr>
        <w:t>інноваційність</w:t>
      </w:r>
      <w:proofErr w:type="spellEnd"/>
      <w:r w:rsidRPr="00B102B9">
        <w:rPr>
          <w:rFonts w:ascii="Times New Roman" w:hAnsi="Times New Roman" w:cs="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B102B9">
        <w:rPr>
          <w:rFonts w:ascii="Times New Roman" w:hAnsi="Times New Roman" w:cs="Times New Roman"/>
          <w:sz w:val="28"/>
          <w:szCs w:val="28"/>
          <w:lang w:val="uk-UA"/>
        </w:rPr>
        <w:t>компетентнісного</w:t>
      </w:r>
      <w:proofErr w:type="spellEnd"/>
      <w:r w:rsidRPr="00B102B9">
        <w:rPr>
          <w:rFonts w:ascii="Times New Roman"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E10100" w:rsidRPr="00B102B9" w:rsidRDefault="00E10100" w:rsidP="00E10100">
      <w:pPr>
        <w:spacing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lastRenderedPageBreak/>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10100" w:rsidRPr="00B102B9" w:rsidRDefault="00E10100" w:rsidP="00E10100">
      <w:pPr>
        <w:spacing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10100" w:rsidRPr="00B102B9" w:rsidRDefault="00E10100" w:rsidP="00E10100">
      <w:pPr>
        <w:spacing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10100" w:rsidRPr="00B102B9" w:rsidRDefault="00E10100" w:rsidP="00E10100">
      <w:pPr>
        <w:spacing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10100" w:rsidRPr="00B102B9" w:rsidRDefault="00E10100" w:rsidP="00E10100">
      <w:pPr>
        <w:spacing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10100" w:rsidRDefault="00E10100" w:rsidP="00E10100">
      <w:pPr>
        <w:spacing w:line="36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10100" w:rsidRPr="00E10100" w:rsidRDefault="00E10100" w:rsidP="00E10100">
      <w:pPr>
        <w:spacing w:line="360"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є такі </w:t>
      </w:r>
      <w:r w:rsidRPr="00B102B9">
        <w:rPr>
          <w:rFonts w:ascii="Times New Roman" w:hAnsi="Times New Roman" w:cs="Times New Roman"/>
          <w:b/>
          <w:sz w:val="28"/>
          <w:szCs w:val="28"/>
          <w:lang w:val="uk-UA"/>
        </w:rPr>
        <w:t>вміння</w:t>
      </w:r>
      <w:r w:rsidRPr="008D1708">
        <w:rPr>
          <w:rFonts w:ascii="Times New Roman" w:hAnsi="Times New Roman" w:cs="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w:t>
      </w: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Pr="008D1708">
        <w:rPr>
          <w:rFonts w:ascii="Times New Roman" w:hAnsi="Times New Roman" w:cs="Times New Roman"/>
          <w:sz w:val="28"/>
          <w:szCs w:val="28"/>
          <w:lang w:val="uk-UA"/>
        </w:rPr>
        <w:t>ми.</w:t>
      </w:r>
      <w:r w:rsidRPr="008D1708">
        <w:rPr>
          <w:rFonts w:ascii="Times New Roman" w:hAnsi="Times New Roman" w:cs="Times New Roman"/>
          <w:bCs/>
          <w:sz w:val="28"/>
          <w:szCs w:val="28"/>
          <w:lang w:val="uk-UA"/>
        </w:rPr>
        <w:t xml:space="preserve"> </w:t>
      </w:r>
    </w:p>
    <w:p w:rsidR="00B55690" w:rsidRPr="008D60A8" w:rsidRDefault="00480298" w:rsidP="00B55690">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lastRenderedPageBreak/>
        <w:t>У 2, 3, 4 класах о</w:t>
      </w:r>
      <w:r w:rsidR="00B55690">
        <w:rPr>
          <w:rFonts w:ascii="Times New Roman" w:eastAsia="Calibri" w:hAnsi="Times New Roman" w:cs="Times New Roman"/>
          <w:sz w:val="28"/>
          <w:szCs w:val="28"/>
          <w:lang w:val="uk-UA" w:eastAsia="uk-UA" w:bidi="uk-UA"/>
        </w:rPr>
        <w:t>світня галузь «Мови і літератури»</w:t>
      </w:r>
      <w:r w:rsidR="00B55690" w:rsidRPr="008D60A8">
        <w:rPr>
          <w:rFonts w:ascii="Times New Roman" w:eastAsia="Calibri" w:hAnsi="Times New Roman" w:cs="Times New Roman"/>
          <w:sz w:val="28"/>
          <w:szCs w:val="28"/>
          <w:lang w:val="uk-UA" w:eastAsia="uk-UA" w:bidi="uk-UA"/>
        </w:rPr>
        <w:t xml:space="preserve"> з урахуванням вікових особливостей учнів у навчальних планах реал</w:t>
      </w:r>
      <w:r w:rsidR="00B55690">
        <w:rPr>
          <w:rFonts w:ascii="Times New Roman" w:eastAsia="Calibri" w:hAnsi="Times New Roman" w:cs="Times New Roman"/>
          <w:sz w:val="28"/>
          <w:szCs w:val="28"/>
          <w:lang w:val="uk-UA" w:eastAsia="uk-UA" w:bidi="uk-UA"/>
        </w:rPr>
        <w:t>ізується через окремі предмети: «</w:t>
      </w:r>
      <w:r w:rsidR="00B55690" w:rsidRPr="008D60A8">
        <w:rPr>
          <w:rFonts w:ascii="Times New Roman" w:eastAsia="Calibri" w:hAnsi="Times New Roman" w:cs="Times New Roman"/>
          <w:sz w:val="28"/>
          <w:szCs w:val="28"/>
          <w:lang w:val="uk-UA" w:eastAsia="uk-UA" w:bidi="uk-UA"/>
        </w:rPr>
        <w:t>У</w:t>
      </w:r>
      <w:r w:rsidR="00B55690">
        <w:rPr>
          <w:rFonts w:ascii="Times New Roman" w:eastAsia="Calibri" w:hAnsi="Times New Roman" w:cs="Times New Roman"/>
          <w:sz w:val="28"/>
          <w:szCs w:val="28"/>
          <w:lang w:val="uk-UA" w:eastAsia="uk-UA" w:bidi="uk-UA"/>
        </w:rPr>
        <w:t xml:space="preserve">країнська </w:t>
      </w:r>
      <w:r>
        <w:rPr>
          <w:rFonts w:ascii="Times New Roman" w:eastAsia="Calibri" w:hAnsi="Times New Roman" w:cs="Times New Roman"/>
          <w:sz w:val="28"/>
          <w:szCs w:val="28"/>
          <w:lang w:val="uk-UA" w:eastAsia="uk-UA" w:bidi="uk-UA"/>
        </w:rPr>
        <w:t>мова (мова і читання)», «Англійськ</w:t>
      </w:r>
      <w:r w:rsidR="00B55690">
        <w:rPr>
          <w:rFonts w:ascii="Times New Roman" w:eastAsia="Calibri" w:hAnsi="Times New Roman" w:cs="Times New Roman"/>
          <w:sz w:val="28"/>
          <w:szCs w:val="28"/>
          <w:lang w:val="uk-UA" w:eastAsia="uk-UA" w:bidi="uk-UA"/>
        </w:rPr>
        <w:t>а мова»</w:t>
      </w:r>
      <w:r w:rsidR="00B55690" w:rsidRPr="008D60A8">
        <w:rPr>
          <w:rFonts w:ascii="Times New Roman" w:eastAsia="Calibri" w:hAnsi="Times New Roman" w:cs="Times New Roman"/>
          <w:sz w:val="28"/>
          <w:szCs w:val="28"/>
          <w:lang w:val="uk-UA" w:eastAsia="uk-UA" w:bidi="uk-UA"/>
        </w:rPr>
        <w:t>.</w:t>
      </w:r>
    </w:p>
    <w:p w:rsidR="00B55690" w:rsidRPr="008D60A8" w:rsidRDefault="00B55690" w:rsidP="00B55690">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Освітні галузі «Математика», «</w:t>
      </w:r>
      <w:r w:rsidRPr="008D60A8">
        <w:rPr>
          <w:rFonts w:ascii="Times New Roman" w:eastAsia="Calibri" w:hAnsi="Times New Roman" w:cs="Times New Roman"/>
          <w:sz w:val="28"/>
          <w:szCs w:val="28"/>
          <w:lang w:val="uk-UA" w:eastAsia="uk-UA" w:bidi="uk-UA"/>
        </w:rPr>
        <w:t>Природознавств</w:t>
      </w:r>
      <w:r>
        <w:rPr>
          <w:rFonts w:ascii="Times New Roman" w:eastAsia="Calibri" w:hAnsi="Times New Roman" w:cs="Times New Roman"/>
          <w:sz w:val="28"/>
          <w:szCs w:val="28"/>
          <w:lang w:val="uk-UA" w:eastAsia="uk-UA" w:bidi="uk-UA"/>
        </w:rPr>
        <w:t>о»</w:t>
      </w:r>
      <w:r w:rsidRPr="008D60A8">
        <w:rPr>
          <w:rFonts w:ascii="Times New Roman" w:eastAsia="Calibri" w:hAnsi="Times New Roman" w:cs="Times New Roman"/>
          <w:sz w:val="28"/>
          <w:szCs w:val="28"/>
          <w:lang w:val="uk-UA" w:eastAsia="uk-UA" w:bidi="uk-UA"/>
        </w:rPr>
        <w:t xml:space="preserve"> реалізуються через однойменні </w:t>
      </w:r>
      <w:r>
        <w:rPr>
          <w:rFonts w:ascii="Times New Roman" w:eastAsia="Calibri" w:hAnsi="Times New Roman" w:cs="Times New Roman"/>
          <w:sz w:val="28"/>
          <w:szCs w:val="28"/>
          <w:lang w:val="uk-UA" w:eastAsia="uk-UA" w:bidi="uk-UA"/>
        </w:rPr>
        <w:t>окремі предмети, відповідно, - «Математика»</w:t>
      </w:r>
      <w:r w:rsidRPr="008D60A8">
        <w:rPr>
          <w:rFonts w:ascii="Times New Roman" w:eastAsia="Calibri" w:hAnsi="Times New Roman" w:cs="Times New Roman"/>
          <w:sz w:val="28"/>
          <w:szCs w:val="28"/>
          <w:lang w:val="uk-UA" w:eastAsia="uk-UA" w:bidi="uk-UA"/>
        </w:rPr>
        <w:t xml:space="preserve">, </w:t>
      </w:r>
      <w:r>
        <w:rPr>
          <w:rFonts w:ascii="Times New Roman" w:eastAsia="Calibri" w:hAnsi="Times New Roman" w:cs="Times New Roman"/>
          <w:sz w:val="28"/>
          <w:szCs w:val="28"/>
          <w:lang w:val="uk-UA" w:eastAsia="uk-UA" w:bidi="uk-UA"/>
        </w:rPr>
        <w:t>«</w:t>
      </w:r>
      <w:r>
        <w:rPr>
          <w:rFonts w:ascii="Times New Roman" w:eastAsia="Calibri" w:hAnsi="Times New Roman" w:cs="Times New Roman"/>
          <w:color w:val="auto"/>
          <w:sz w:val="28"/>
          <w:szCs w:val="28"/>
          <w:lang w:val="uk-UA" w:eastAsia="uk-UA" w:bidi="uk-UA"/>
        </w:rPr>
        <w:t>Природознавство»</w:t>
      </w:r>
      <w:r w:rsidRPr="008D60A8">
        <w:rPr>
          <w:rFonts w:ascii="Times New Roman" w:eastAsia="Calibri" w:hAnsi="Times New Roman" w:cs="Times New Roman"/>
          <w:color w:val="auto"/>
          <w:sz w:val="28"/>
          <w:szCs w:val="28"/>
          <w:lang w:val="uk-UA" w:eastAsia="uk-UA" w:bidi="uk-UA"/>
        </w:rPr>
        <w:t>.</w:t>
      </w:r>
    </w:p>
    <w:p w:rsidR="00B55690" w:rsidRPr="008D60A8" w:rsidRDefault="00B55690" w:rsidP="00B55690">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r w:rsidRPr="008D60A8">
        <w:rPr>
          <w:rFonts w:ascii="Times New Roman" w:eastAsia="Calibri" w:hAnsi="Times New Roman" w:cs="Times New Roman"/>
          <w:color w:val="auto"/>
          <w:sz w:val="28"/>
          <w:szCs w:val="28"/>
          <w:lang w:val="uk-UA" w:eastAsia="uk-UA" w:bidi="uk-UA"/>
        </w:rPr>
        <w:t>.</w:t>
      </w:r>
    </w:p>
    <w:p w:rsidR="00B55690" w:rsidRPr="008D60A8" w:rsidRDefault="00B55690" w:rsidP="00B55690">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Освітня галузь «Здоров'я і фізична культура»</w:t>
      </w:r>
      <w:r w:rsidRPr="008D60A8">
        <w:rPr>
          <w:rFonts w:ascii="Times New Roman" w:eastAsia="Calibri" w:hAnsi="Times New Roman" w:cs="Times New Roman"/>
          <w:sz w:val="28"/>
          <w:szCs w:val="28"/>
          <w:lang w:val="uk-UA" w:eastAsia="uk-UA" w:bidi="uk-UA"/>
        </w:rPr>
        <w:t xml:space="preserve"> ре</w:t>
      </w:r>
      <w:r>
        <w:rPr>
          <w:rFonts w:ascii="Times New Roman" w:eastAsia="Calibri" w:hAnsi="Times New Roman" w:cs="Times New Roman"/>
          <w:sz w:val="28"/>
          <w:szCs w:val="28"/>
          <w:lang w:val="uk-UA" w:eastAsia="uk-UA" w:bidi="uk-UA"/>
        </w:rPr>
        <w:t>алізується окремими предметами «</w:t>
      </w:r>
      <w:r w:rsidRPr="008D60A8">
        <w:rPr>
          <w:rFonts w:ascii="Times New Roman" w:eastAsia="Calibri" w:hAnsi="Times New Roman" w:cs="Times New Roman"/>
          <w:sz w:val="28"/>
          <w:szCs w:val="28"/>
          <w:lang w:val="uk-UA" w:eastAsia="uk-UA" w:bidi="uk-UA"/>
        </w:rPr>
        <w:t xml:space="preserve">Основи </w:t>
      </w:r>
      <w:r>
        <w:rPr>
          <w:rFonts w:ascii="Times New Roman" w:eastAsia="Calibri" w:hAnsi="Times New Roman" w:cs="Times New Roman"/>
          <w:sz w:val="28"/>
          <w:szCs w:val="28"/>
          <w:lang w:val="uk-UA" w:eastAsia="uk-UA" w:bidi="uk-UA"/>
        </w:rPr>
        <w:t>здоров'я»</w:t>
      </w:r>
      <w:r w:rsidRPr="008D60A8">
        <w:rPr>
          <w:rFonts w:ascii="Times New Roman" w:eastAsia="Calibri" w:hAnsi="Times New Roman" w:cs="Times New Roman"/>
          <w:sz w:val="28"/>
          <w:szCs w:val="28"/>
          <w:lang w:val="uk-UA" w:eastAsia="uk-UA" w:bidi="uk-UA"/>
        </w:rPr>
        <w:t xml:space="preserve"> </w:t>
      </w:r>
      <w:r>
        <w:rPr>
          <w:rFonts w:ascii="Times New Roman" w:eastAsia="Calibri" w:hAnsi="Times New Roman" w:cs="Times New Roman"/>
          <w:color w:val="auto"/>
          <w:sz w:val="28"/>
          <w:szCs w:val="28"/>
          <w:lang w:val="uk-UA" w:eastAsia="uk-UA" w:bidi="uk-UA"/>
        </w:rPr>
        <w:t>та «Фізична культура»</w:t>
      </w:r>
      <w:r w:rsidRPr="008D60A8">
        <w:rPr>
          <w:rFonts w:ascii="Times New Roman" w:eastAsia="Calibri" w:hAnsi="Times New Roman" w:cs="Times New Roman"/>
          <w:color w:val="auto"/>
          <w:sz w:val="28"/>
          <w:szCs w:val="28"/>
          <w:lang w:val="uk-UA" w:eastAsia="uk-UA" w:bidi="uk-UA"/>
        </w:rPr>
        <w:t xml:space="preserve">. </w:t>
      </w:r>
    </w:p>
    <w:p w:rsidR="00B55690" w:rsidRPr="00B55690" w:rsidRDefault="00B55690" w:rsidP="00B55690">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Освітня галузь «Технології»</w:t>
      </w:r>
      <w:r w:rsidRPr="008D60A8">
        <w:rPr>
          <w:rFonts w:ascii="Times New Roman" w:eastAsia="Calibri" w:hAnsi="Times New Roman" w:cs="Times New Roman"/>
          <w:color w:val="auto"/>
          <w:sz w:val="28"/>
          <w:szCs w:val="28"/>
          <w:lang w:val="uk-UA" w:eastAsia="uk-UA" w:bidi="uk-UA"/>
        </w:rPr>
        <w:t xml:space="preserve"> реал</w:t>
      </w:r>
      <w:r>
        <w:rPr>
          <w:rFonts w:ascii="Times New Roman" w:eastAsia="Calibri" w:hAnsi="Times New Roman" w:cs="Times New Roman"/>
          <w:color w:val="auto"/>
          <w:sz w:val="28"/>
          <w:szCs w:val="28"/>
          <w:lang w:val="uk-UA" w:eastAsia="uk-UA" w:bidi="uk-UA"/>
        </w:rPr>
        <w:t>ізується через окремі предмети «Трудове навчання» та «Інформатика»</w:t>
      </w:r>
      <w:r w:rsidRPr="008D60A8">
        <w:rPr>
          <w:rFonts w:ascii="Times New Roman" w:eastAsia="Calibri" w:hAnsi="Times New Roman" w:cs="Times New Roman"/>
          <w:color w:val="auto"/>
          <w:sz w:val="28"/>
          <w:szCs w:val="28"/>
          <w:lang w:val="uk-UA" w:eastAsia="uk-UA" w:bidi="uk-UA"/>
        </w:rPr>
        <w:t>.</w:t>
      </w:r>
    </w:p>
    <w:p w:rsidR="00B76373" w:rsidRPr="008D60A8" w:rsidRDefault="00B76373" w:rsidP="00373B8E">
      <w:pPr>
        <w:widowControl/>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w:t>
      </w:r>
      <w:r>
        <w:rPr>
          <w:rFonts w:ascii="Times New Roman" w:eastAsia="Calibri" w:hAnsi="Times New Roman" w:cs="Times New Roman"/>
          <w:color w:val="auto"/>
          <w:sz w:val="28"/>
          <w:szCs w:val="28"/>
          <w:lang w:val="uk-UA" w:eastAsia="uk-UA" w:bidi="uk-UA"/>
        </w:rPr>
        <w:t xml:space="preserve">тня галузь «Мистецтво» у школі І ступеня реалізуватиметься окремими предметами «Образотворче мистецтво» і «Музичне мистецтво».  </w:t>
      </w:r>
    </w:p>
    <w:p w:rsidR="00AF06C5" w:rsidRPr="00F851FA" w:rsidRDefault="00AF06C5" w:rsidP="00F851FA">
      <w:pPr>
        <w:pStyle w:val="a7"/>
        <w:spacing w:line="360" w:lineRule="auto"/>
        <w:ind w:left="0"/>
        <w:jc w:val="both"/>
        <w:rPr>
          <w:rFonts w:ascii="Times New Roman" w:hAnsi="Times New Roman"/>
          <w:b/>
          <w:sz w:val="28"/>
          <w:szCs w:val="28"/>
        </w:rPr>
      </w:pPr>
      <w:r>
        <w:rPr>
          <w:rFonts w:ascii="Times New Roman" w:hAnsi="Times New Roman"/>
          <w:sz w:val="28"/>
          <w:szCs w:val="28"/>
        </w:rPr>
        <w:t xml:space="preserve">       </w:t>
      </w:r>
      <w:r w:rsidRPr="00AF06C5">
        <w:rPr>
          <w:rFonts w:ascii="Times New Roman" w:hAnsi="Times New Roman"/>
          <w:sz w:val="28"/>
          <w:szCs w:val="28"/>
        </w:rPr>
        <w:t xml:space="preserve"> </w:t>
      </w:r>
      <w:r w:rsidRPr="00F851FA">
        <w:rPr>
          <w:rFonts w:ascii="Times New Roman" w:hAnsi="Times New Roman"/>
          <w:b/>
          <w:sz w:val="28"/>
          <w:szCs w:val="28"/>
        </w:rPr>
        <w:t>Варіативна складова навчального плану школи</w:t>
      </w:r>
      <w:r w:rsidR="0075198A" w:rsidRPr="00F851FA">
        <w:rPr>
          <w:rFonts w:ascii="Times New Roman" w:hAnsi="Times New Roman"/>
          <w:b/>
          <w:sz w:val="28"/>
          <w:szCs w:val="28"/>
        </w:rPr>
        <w:t xml:space="preserve"> І та ІІ ступеня </w:t>
      </w:r>
      <w:r w:rsidRPr="00F851FA">
        <w:rPr>
          <w:rFonts w:ascii="Times New Roman" w:hAnsi="Times New Roman"/>
          <w:b/>
          <w:sz w:val="28"/>
          <w:szCs w:val="28"/>
        </w:rPr>
        <w:t>використовуватиметься на:</w:t>
      </w:r>
    </w:p>
    <w:p w:rsidR="00AF06C5" w:rsidRPr="00AF06C5" w:rsidRDefault="00AF06C5" w:rsidP="00F331BC">
      <w:pPr>
        <w:pStyle w:val="a7"/>
        <w:numPr>
          <w:ilvl w:val="3"/>
          <w:numId w:val="10"/>
        </w:numPr>
        <w:spacing w:line="360" w:lineRule="auto"/>
        <w:ind w:left="1418" w:hanging="284"/>
        <w:rPr>
          <w:rFonts w:ascii="Times New Roman" w:hAnsi="Times New Roman"/>
          <w:sz w:val="28"/>
          <w:szCs w:val="28"/>
        </w:rPr>
      </w:pPr>
      <w:r w:rsidRPr="00AF06C5">
        <w:rPr>
          <w:rFonts w:ascii="Times New Roman" w:hAnsi="Times New Roman"/>
          <w:sz w:val="28"/>
          <w:szCs w:val="28"/>
        </w:rPr>
        <w:t>підсилення предметів і</w:t>
      </w:r>
      <w:r w:rsidR="0075198A">
        <w:rPr>
          <w:rFonts w:ascii="Times New Roman" w:hAnsi="Times New Roman"/>
          <w:sz w:val="28"/>
          <w:szCs w:val="28"/>
        </w:rPr>
        <w:t>нваріантної складової ( р</w:t>
      </w:r>
      <w:r w:rsidRPr="00AF06C5">
        <w:rPr>
          <w:rFonts w:ascii="Times New Roman" w:hAnsi="Times New Roman"/>
          <w:sz w:val="28"/>
          <w:szCs w:val="28"/>
        </w:rPr>
        <w:t>озподіл годин на вивчення тієї чи іншої теми навчальної програми, які фіксуються у календарному плані, здійсню</w:t>
      </w:r>
      <w:r w:rsidR="0075198A">
        <w:rPr>
          <w:rFonts w:ascii="Times New Roman" w:hAnsi="Times New Roman"/>
          <w:sz w:val="28"/>
          <w:szCs w:val="28"/>
        </w:rPr>
        <w:t>ватиме</w:t>
      </w:r>
      <w:r w:rsidRPr="00AF06C5">
        <w:rPr>
          <w:rFonts w:ascii="Times New Roman" w:hAnsi="Times New Roman"/>
          <w:sz w:val="28"/>
          <w:szCs w:val="28"/>
        </w:rPr>
        <w:t>ться вчителем самостійно</w:t>
      </w:r>
      <w:r w:rsidR="0075198A">
        <w:rPr>
          <w:rFonts w:ascii="Times New Roman" w:hAnsi="Times New Roman"/>
          <w:sz w:val="28"/>
          <w:szCs w:val="28"/>
        </w:rPr>
        <w:t>);</w:t>
      </w:r>
      <w:r w:rsidRPr="00AF06C5">
        <w:rPr>
          <w:rFonts w:ascii="Times New Roman" w:hAnsi="Times New Roman"/>
          <w:sz w:val="28"/>
          <w:szCs w:val="28"/>
        </w:rPr>
        <w:t xml:space="preserve"> </w:t>
      </w:r>
    </w:p>
    <w:p w:rsidR="00AF06C5" w:rsidRPr="00AF06C5" w:rsidRDefault="00AF06C5" w:rsidP="00F331BC">
      <w:pPr>
        <w:pStyle w:val="a7"/>
        <w:numPr>
          <w:ilvl w:val="0"/>
          <w:numId w:val="10"/>
        </w:numPr>
        <w:spacing w:line="360" w:lineRule="auto"/>
        <w:ind w:left="1134" w:firstLine="0"/>
        <w:rPr>
          <w:rFonts w:ascii="Times New Roman" w:hAnsi="Times New Roman"/>
          <w:sz w:val="28"/>
          <w:szCs w:val="28"/>
        </w:rPr>
      </w:pPr>
      <w:r w:rsidRPr="00AF06C5">
        <w:rPr>
          <w:rFonts w:ascii="Times New Roman" w:hAnsi="Times New Roman"/>
          <w:sz w:val="28"/>
          <w:szCs w:val="28"/>
        </w:rPr>
        <w:t>запровадження факультативів, курсів за вибором;</w:t>
      </w:r>
    </w:p>
    <w:p w:rsidR="001A5B03" w:rsidRDefault="00AF06C5" w:rsidP="00F331BC">
      <w:pPr>
        <w:pStyle w:val="a7"/>
        <w:numPr>
          <w:ilvl w:val="0"/>
          <w:numId w:val="10"/>
        </w:numPr>
        <w:spacing w:line="360" w:lineRule="auto"/>
        <w:ind w:left="1134" w:firstLine="0"/>
        <w:rPr>
          <w:rFonts w:ascii="Times New Roman" w:hAnsi="Times New Roman"/>
          <w:sz w:val="28"/>
          <w:szCs w:val="28"/>
        </w:rPr>
      </w:pPr>
      <w:r w:rsidRPr="00AF06C5">
        <w:rPr>
          <w:rFonts w:ascii="Times New Roman" w:hAnsi="Times New Roman"/>
          <w:sz w:val="28"/>
          <w:szCs w:val="28"/>
        </w:rPr>
        <w:t>індивідуальні заняття та консультації.</w:t>
      </w:r>
      <w:r w:rsidR="001A5B03" w:rsidRPr="001A5B03">
        <w:rPr>
          <w:rFonts w:ascii="Times New Roman" w:hAnsi="Times New Roman"/>
          <w:sz w:val="28"/>
          <w:szCs w:val="28"/>
        </w:rPr>
        <w:t xml:space="preserve">  </w:t>
      </w:r>
    </w:p>
    <w:p w:rsidR="00B7794A" w:rsidRDefault="00480298" w:rsidP="00F851FA">
      <w:pPr>
        <w:pStyle w:val="a7"/>
        <w:spacing w:line="360" w:lineRule="auto"/>
        <w:ind w:left="0"/>
        <w:jc w:val="both"/>
        <w:rPr>
          <w:rFonts w:ascii="Times New Roman" w:hAnsi="Times New Roman"/>
          <w:sz w:val="28"/>
          <w:szCs w:val="28"/>
        </w:rPr>
      </w:pPr>
      <w:r>
        <w:rPr>
          <w:rFonts w:ascii="Times New Roman" w:hAnsi="Times New Roman"/>
          <w:sz w:val="28"/>
          <w:szCs w:val="28"/>
        </w:rPr>
        <w:t xml:space="preserve">          </w:t>
      </w:r>
      <w:r w:rsidRPr="00F851FA">
        <w:rPr>
          <w:rFonts w:ascii="Times New Roman" w:hAnsi="Times New Roman"/>
          <w:b/>
          <w:sz w:val="28"/>
          <w:szCs w:val="28"/>
        </w:rPr>
        <w:t>Державний стандарт початкової загальної освіти для дітей з особливими освітніми потребами</w:t>
      </w:r>
      <w:r>
        <w:rPr>
          <w:rFonts w:ascii="Times New Roman" w:hAnsi="Times New Roman"/>
          <w:sz w:val="28"/>
          <w:szCs w:val="28"/>
        </w:rPr>
        <w:t xml:space="preserve">, затверджений Постановою кабінету міністрів  України від 21 серпня 2013 року №607, передбачає створення умов для здобуття початкової освіти дітьми з особливими освітніми потребами шляхом адаптації змісту і методів навчання до пізнавальних можливостей, здійснення системи </w:t>
      </w:r>
      <w:proofErr w:type="spellStart"/>
      <w:r>
        <w:rPr>
          <w:rFonts w:ascii="Times New Roman" w:hAnsi="Times New Roman"/>
          <w:sz w:val="28"/>
          <w:szCs w:val="28"/>
        </w:rPr>
        <w:t>корекційних</w:t>
      </w:r>
      <w:proofErr w:type="spellEnd"/>
      <w:r>
        <w:rPr>
          <w:rFonts w:ascii="Times New Roman" w:hAnsi="Times New Roman"/>
          <w:sz w:val="28"/>
          <w:szCs w:val="28"/>
        </w:rPr>
        <w:t xml:space="preserve"> заходів,  спрямованих</w:t>
      </w:r>
      <w:r w:rsidR="001A5B03">
        <w:rPr>
          <w:rFonts w:ascii="Times New Roman" w:hAnsi="Times New Roman"/>
          <w:sz w:val="28"/>
          <w:szCs w:val="28"/>
        </w:rPr>
        <w:t xml:space="preserve">  </w:t>
      </w:r>
      <w:r>
        <w:rPr>
          <w:rFonts w:ascii="Times New Roman" w:hAnsi="Times New Roman"/>
          <w:sz w:val="28"/>
          <w:szCs w:val="28"/>
        </w:rPr>
        <w:t xml:space="preserve">на опанування учнями навчального матеріалу. З цією метою передбачено проведення </w:t>
      </w:r>
      <w:proofErr w:type="spellStart"/>
      <w:r>
        <w:rPr>
          <w:rFonts w:ascii="Times New Roman" w:hAnsi="Times New Roman"/>
          <w:sz w:val="28"/>
          <w:szCs w:val="28"/>
        </w:rPr>
        <w:t>корекційно-розвиткових</w:t>
      </w:r>
      <w:proofErr w:type="spellEnd"/>
      <w:r>
        <w:rPr>
          <w:rFonts w:ascii="Times New Roman" w:hAnsi="Times New Roman"/>
          <w:sz w:val="28"/>
          <w:szCs w:val="28"/>
        </w:rPr>
        <w:t xml:space="preserve"> занять (корекція розвитку, розвиток мовлення).</w:t>
      </w:r>
      <w:r w:rsidR="001A5B03">
        <w:rPr>
          <w:rFonts w:ascii="Times New Roman" w:hAnsi="Times New Roman"/>
          <w:sz w:val="28"/>
          <w:szCs w:val="28"/>
        </w:rPr>
        <w:t xml:space="preserve">   </w:t>
      </w:r>
      <w:r w:rsidR="001A5B03" w:rsidRPr="001A5B03">
        <w:rPr>
          <w:rFonts w:ascii="Times New Roman" w:hAnsi="Times New Roman"/>
          <w:sz w:val="28"/>
          <w:szCs w:val="28"/>
        </w:rPr>
        <w:t xml:space="preserve"> </w:t>
      </w:r>
    </w:p>
    <w:p w:rsidR="00E10100" w:rsidRPr="00E10100" w:rsidRDefault="00B7794A" w:rsidP="00B7794A">
      <w:pPr>
        <w:pStyle w:val="a7"/>
        <w:spacing w:after="0" w:line="360" w:lineRule="auto"/>
        <w:ind w:left="0"/>
        <w:jc w:val="both"/>
        <w:rPr>
          <w:rFonts w:ascii="Times New Roman" w:hAnsi="Times New Roman"/>
          <w:sz w:val="28"/>
          <w:szCs w:val="28"/>
        </w:rPr>
      </w:pPr>
      <w:r w:rsidRPr="00B7794A">
        <w:rPr>
          <w:rFonts w:ascii="Times New Roman" w:hAnsi="Times New Roman"/>
          <w:b/>
          <w:sz w:val="28"/>
          <w:szCs w:val="28"/>
        </w:rPr>
        <w:t xml:space="preserve">         </w:t>
      </w:r>
      <w:r w:rsidRPr="00B7794A">
        <w:rPr>
          <w:rFonts w:ascii="Times New Roman" w:hAnsi="Times New Roman"/>
          <w:b/>
          <w:i/>
          <w:sz w:val="28"/>
          <w:szCs w:val="28"/>
        </w:rPr>
        <w:t>Очікувані результати навчання здобувачів початкової освіти визначені</w:t>
      </w:r>
      <w:r>
        <w:rPr>
          <w:rFonts w:ascii="Times New Roman" w:hAnsi="Times New Roman"/>
          <w:i/>
          <w:sz w:val="28"/>
          <w:szCs w:val="28"/>
        </w:rPr>
        <w:t xml:space="preserve"> </w:t>
      </w:r>
      <w:r>
        <w:rPr>
          <w:rFonts w:ascii="Times New Roman" w:hAnsi="Times New Roman"/>
          <w:sz w:val="28"/>
          <w:szCs w:val="28"/>
        </w:rPr>
        <w:t>в</w:t>
      </w:r>
      <w:r w:rsidRPr="008D60A8">
        <w:rPr>
          <w:rFonts w:ascii="Times New Roman" w:hAnsi="Times New Roman"/>
          <w:sz w:val="28"/>
          <w:szCs w:val="28"/>
        </w:rPr>
        <w:t xml:space="preserve">ідповідно до </w:t>
      </w:r>
      <w:r>
        <w:rPr>
          <w:rFonts w:ascii="Times New Roman" w:hAnsi="Times New Roman"/>
          <w:sz w:val="28"/>
          <w:szCs w:val="28"/>
        </w:rPr>
        <w:t xml:space="preserve">мети </w:t>
      </w:r>
      <w:r w:rsidRPr="008D60A8">
        <w:rPr>
          <w:rFonts w:ascii="Times New Roman" w:hAnsi="Times New Roman"/>
          <w:sz w:val="28"/>
          <w:szCs w:val="28"/>
        </w:rPr>
        <w:t xml:space="preserve"> та загальних цілей, ок</w:t>
      </w:r>
      <w:r>
        <w:rPr>
          <w:rFonts w:ascii="Times New Roman" w:hAnsi="Times New Roman"/>
          <w:sz w:val="28"/>
          <w:szCs w:val="28"/>
        </w:rPr>
        <w:t xml:space="preserve">реслених у Державному стандарті. Реалізація цих завдань сприятиме </w:t>
      </w:r>
      <w:r>
        <w:rPr>
          <w:rFonts w:ascii="Times New Roman" w:eastAsia="Times New Roman" w:hAnsi="Times New Roman"/>
          <w:sz w:val="28"/>
          <w:szCs w:val="28"/>
          <w:highlight w:val="white"/>
        </w:rPr>
        <w:t xml:space="preserve"> формуванню ключових </w:t>
      </w:r>
      <w:proofErr w:type="spellStart"/>
      <w:r>
        <w:rPr>
          <w:rFonts w:ascii="Times New Roman" w:eastAsia="Times New Roman" w:hAnsi="Times New Roman"/>
          <w:sz w:val="28"/>
          <w:szCs w:val="28"/>
          <w:highlight w:val="white"/>
        </w:rPr>
        <w:t>компетентностей</w:t>
      </w:r>
      <w:proofErr w:type="spellEnd"/>
      <w:r>
        <w:rPr>
          <w:rFonts w:ascii="Times New Roman" w:eastAsia="Times New Roman" w:hAnsi="Times New Roman"/>
          <w:sz w:val="28"/>
          <w:szCs w:val="28"/>
          <w:highlight w:val="white"/>
        </w:rPr>
        <w:t xml:space="preserve"> учнів з таких наскрізних ліній </w:t>
      </w:r>
      <w:r w:rsidRPr="008D60A8">
        <w:rPr>
          <w:rFonts w:ascii="Times New Roman" w:eastAsia="Arial" w:hAnsi="Times New Roman"/>
          <w:sz w:val="28"/>
          <w:szCs w:val="28"/>
          <w:highlight w:val="white"/>
          <w:lang w:eastAsia="uk-UA"/>
        </w:rPr>
        <w:t>«Екологічна безпека й сталий розвиток», «Громадянська відповідальність», «Здоров’я і безпека», «Підприємливість і фінансова грамотність»</w:t>
      </w:r>
      <w:r>
        <w:rPr>
          <w:rFonts w:ascii="Times New Roman" w:eastAsia="Arial" w:hAnsi="Times New Roman"/>
          <w:sz w:val="28"/>
          <w:szCs w:val="28"/>
          <w:highlight w:val="white"/>
          <w:lang w:eastAsia="uk-UA"/>
        </w:rPr>
        <w:t>.</w:t>
      </w:r>
    </w:p>
    <w:p w:rsidR="00D946C7" w:rsidRPr="00523D1A" w:rsidRDefault="00D946C7" w:rsidP="00B7794A">
      <w:pPr>
        <w:widowControl/>
        <w:spacing w:line="360" w:lineRule="auto"/>
        <w:ind w:firstLine="709"/>
        <w:jc w:val="both"/>
        <w:rPr>
          <w:rFonts w:ascii="Times New Roman" w:eastAsia="Calibri" w:hAnsi="Times New Roman" w:cs="Times New Roman"/>
          <w:color w:val="auto"/>
          <w:sz w:val="28"/>
          <w:szCs w:val="28"/>
          <w:lang w:val="uk-UA" w:bidi="ar-SA"/>
        </w:rPr>
      </w:pPr>
      <w:r w:rsidRPr="00B7794A">
        <w:rPr>
          <w:rFonts w:ascii="Times New Roman" w:hAnsi="Times New Roman"/>
          <w:sz w:val="28"/>
          <w:szCs w:val="28"/>
          <w:lang w:val="uk-UA"/>
        </w:rPr>
        <w:t xml:space="preserve">  </w:t>
      </w:r>
      <w:r w:rsidR="00E10100" w:rsidRPr="00B7794A">
        <w:rPr>
          <w:rFonts w:ascii="Times New Roman" w:hAnsi="Times New Roman"/>
          <w:sz w:val="28"/>
          <w:szCs w:val="28"/>
          <w:lang w:val="uk-UA"/>
        </w:rPr>
        <w:t xml:space="preserve"> </w:t>
      </w:r>
      <w:r w:rsidRPr="00F851FA">
        <w:rPr>
          <w:rFonts w:ascii="Times New Roman" w:eastAsia="Calibri" w:hAnsi="Times New Roman" w:cs="Times New Roman"/>
          <w:b/>
          <w:color w:val="auto"/>
          <w:sz w:val="28"/>
          <w:szCs w:val="28"/>
          <w:lang w:val="uk-UA" w:bidi="ar-SA"/>
        </w:rPr>
        <w:t>Освітня програма школи ІІ</w:t>
      </w:r>
      <w:r w:rsidR="00B7794A" w:rsidRPr="00F851FA">
        <w:rPr>
          <w:rFonts w:ascii="Times New Roman" w:eastAsia="Calibri" w:hAnsi="Times New Roman" w:cs="Times New Roman"/>
          <w:b/>
          <w:color w:val="auto"/>
          <w:sz w:val="28"/>
          <w:szCs w:val="28"/>
          <w:lang w:val="uk-UA" w:bidi="ar-SA"/>
        </w:rPr>
        <w:t xml:space="preserve"> та ІІІ</w:t>
      </w:r>
      <w:r w:rsidR="00F851FA" w:rsidRPr="00F851FA">
        <w:rPr>
          <w:rFonts w:ascii="Times New Roman" w:eastAsia="Calibri" w:hAnsi="Times New Roman" w:cs="Times New Roman"/>
          <w:b/>
          <w:color w:val="auto"/>
          <w:sz w:val="28"/>
          <w:szCs w:val="28"/>
          <w:lang w:val="uk-UA" w:bidi="ar-SA"/>
        </w:rPr>
        <w:t xml:space="preserve"> ступенів</w:t>
      </w:r>
      <w:r>
        <w:rPr>
          <w:rFonts w:ascii="Times New Roman" w:eastAsia="Calibri" w:hAnsi="Times New Roman" w:cs="Times New Roman"/>
          <w:color w:val="auto"/>
          <w:sz w:val="28"/>
          <w:szCs w:val="28"/>
          <w:lang w:val="uk-UA" w:bidi="ar-SA"/>
        </w:rPr>
        <w:t xml:space="preserve"> сформована </w:t>
      </w:r>
      <w:r w:rsidRPr="00523D1A">
        <w:rPr>
          <w:rFonts w:ascii="Times New Roman" w:eastAsia="Calibri" w:hAnsi="Times New Roman" w:cs="Times New Roman"/>
          <w:color w:val="auto"/>
          <w:sz w:val="28"/>
          <w:szCs w:val="28"/>
          <w:lang w:val="uk-UA" w:bidi="ar-SA"/>
        </w:rPr>
        <w:t xml:space="preserve"> за такими освітніми галузями:</w:t>
      </w:r>
    </w:p>
    <w:p w:rsidR="00D946C7" w:rsidRPr="00B65923" w:rsidRDefault="00D946C7" w:rsidP="00B7794A">
      <w:pPr>
        <w:pStyle w:val="a7"/>
        <w:numPr>
          <w:ilvl w:val="0"/>
          <w:numId w:val="14"/>
        </w:numPr>
        <w:spacing w:after="0" w:line="360" w:lineRule="auto"/>
        <w:jc w:val="both"/>
        <w:rPr>
          <w:rFonts w:ascii="Times New Roman" w:hAnsi="Times New Roman"/>
          <w:sz w:val="28"/>
          <w:szCs w:val="28"/>
        </w:rPr>
      </w:pPr>
      <w:r>
        <w:rPr>
          <w:rFonts w:ascii="Times New Roman" w:hAnsi="Times New Roman"/>
          <w:sz w:val="28"/>
          <w:szCs w:val="28"/>
        </w:rPr>
        <w:lastRenderedPageBreak/>
        <w:t>м</w:t>
      </w:r>
      <w:r w:rsidRPr="00B65923">
        <w:rPr>
          <w:rFonts w:ascii="Times New Roman" w:hAnsi="Times New Roman"/>
          <w:sz w:val="28"/>
          <w:szCs w:val="28"/>
        </w:rPr>
        <w:t>ови і літератури</w:t>
      </w:r>
      <w:r>
        <w:rPr>
          <w:rFonts w:ascii="Times New Roman" w:hAnsi="Times New Roman"/>
          <w:sz w:val="28"/>
          <w:szCs w:val="28"/>
        </w:rPr>
        <w:t>;</w:t>
      </w:r>
      <w:r w:rsidRPr="00B65923">
        <w:rPr>
          <w:rFonts w:ascii="Times New Roman" w:hAnsi="Times New Roman"/>
          <w:sz w:val="28"/>
          <w:szCs w:val="28"/>
        </w:rPr>
        <w:t xml:space="preserve"> </w:t>
      </w:r>
    </w:p>
    <w:p w:rsidR="00D946C7" w:rsidRPr="00B65923" w:rsidRDefault="00D946C7" w:rsidP="00B7794A">
      <w:pPr>
        <w:pStyle w:val="a7"/>
        <w:numPr>
          <w:ilvl w:val="0"/>
          <w:numId w:val="14"/>
        </w:numPr>
        <w:spacing w:after="0" w:line="360" w:lineRule="auto"/>
        <w:jc w:val="both"/>
        <w:rPr>
          <w:rFonts w:ascii="Times New Roman" w:hAnsi="Times New Roman"/>
          <w:sz w:val="28"/>
          <w:szCs w:val="28"/>
        </w:rPr>
      </w:pPr>
      <w:r>
        <w:rPr>
          <w:rFonts w:ascii="Times New Roman" w:hAnsi="Times New Roman"/>
          <w:sz w:val="28"/>
          <w:szCs w:val="28"/>
        </w:rPr>
        <w:t>с</w:t>
      </w:r>
      <w:r w:rsidRPr="00B65923">
        <w:rPr>
          <w:rFonts w:ascii="Times New Roman" w:hAnsi="Times New Roman"/>
          <w:sz w:val="28"/>
          <w:szCs w:val="28"/>
        </w:rPr>
        <w:t>успільствознавство</w:t>
      </w:r>
      <w:r>
        <w:rPr>
          <w:rFonts w:ascii="Times New Roman" w:hAnsi="Times New Roman"/>
          <w:sz w:val="28"/>
          <w:szCs w:val="28"/>
        </w:rPr>
        <w:t>;</w:t>
      </w:r>
    </w:p>
    <w:p w:rsidR="00D946C7" w:rsidRPr="00B65923" w:rsidRDefault="00D946C7" w:rsidP="00B7794A">
      <w:pPr>
        <w:pStyle w:val="a7"/>
        <w:numPr>
          <w:ilvl w:val="0"/>
          <w:numId w:val="14"/>
        </w:numPr>
        <w:spacing w:after="0" w:line="360" w:lineRule="auto"/>
        <w:jc w:val="both"/>
        <w:rPr>
          <w:rFonts w:ascii="Times New Roman" w:hAnsi="Times New Roman"/>
          <w:sz w:val="28"/>
          <w:szCs w:val="28"/>
        </w:rPr>
      </w:pPr>
      <w:r>
        <w:rPr>
          <w:rFonts w:ascii="Times New Roman" w:hAnsi="Times New Roman"/>
          <w:sz w:val="28"/>
          <w:szCs w:val="28"/>
        </w:rPr>
        <w:t>м</w:t>
      </w:r>
      <w:r w:rsidRPr="00B65923">
        <w:rPr>
          <w:rFonts w:ascii="Times New Roman" w:hAnsi="Times New Roman"/>
          <w:sz w:val="28"/>
          <w:szCs w:val="28"/>
        </w:rPr>
        <w:t>истецтво</w:t>
      </w:r>
      <w:r>
        <w:rPr>
          <w:rFonts w:ascii="Times New Roman" w:hAnsi="Times New Roman"/>
          <w:sz w:val="28"/>
          <w:szCs w:val="28"/>
        </w:rPr>
        <w:t>;</w:t>
      </w:r>
    </w:p>
    <w:p w:rsidR="00D946C7" w:rsidRPr="00B65923" w:rsidRDefault="00D946C7" w:rsidP="00B7794A">
      <w:pPr>
        <w:pStyle w:val="a7"/>
        <w:numPr>
          <w:ilvl w:val="0"/>
          <w:numId w:val="14"/>
        </w:numPr>
        <w:spacing w:after="0" w:line="360" w:lineRule="auto"/>
        <w:jc w:val="both"/>
        <w:rPr>
          <w:rFonts w:ascii="Times New Roman" w:hAnsi="Times New Roman"/>
          <w:sz w:val="28"/>
          <w:szCs w:val="28"/>
        </w:rPr>
      </w:pPr>
      <w:r>
        <w:rPr>
          <w:rFonts w:ascii="Times New Roman" w:hAnsi="Times New Roman"/>
          <w:sz w:val="28"/>
          <w:szCs w:val="28"/>
        </w:rPr>
        <w:t>м</w:t>
      </w:r>
      <w:r w:rsidRPr="00B65923">
        <w:rPr>
          <w:rFonts w:ascii="Times New Roman" w:hAnsi="Times New Roman"/>
          <w:sz w:val="28"/>
          <w:szCs w:val="28"/>
        </w:rPr>
        <w:t>атематика</w:t>
      </w:r>
      <w:r>
        <w:rPr>
          <w:rFonts w:ascii="Times New Roman" w:hAnsi="Times New Roman"/>
          <w:sz w:val="28"/>
          <w:szCs w:val="28"/>
        </w:rPr>
        <w:t>;</w:t>
      </w:r>
    </w:p>
    <w:p w:rsidR="00D946C7" w:rsidRPr="00B65923" w:rsidRDefault="00D946C7" w:rsidP="00B7794A">
      <w:pPr>
        <w:pStyle w:val="a7"/>
        <w:numPr>
          <w:ilvl w:val="0"/>
          <w:numId w:val="14"/>
        </w:numPr>
        <w:spacing w:after="0" w:line="360" w:lineRule="auto"/>
        <w:jc w:val="both"/>
        <w:rPr>
          <w:rFonts w:ascii="Times New Roman" w:hAnsi="Times New Roman"/>
          <w:sz w:val="28"/>
          <w:szCs w:val="28"/>
        </w:rPr>
      </w:pPr>
      <w:r>
        <w:rPr>
          <w:rFonts w:ascii="Times New Roman" w:hAnsi="Times New Roman"/>
          <w:sz w:val="28"/>
          <w:szCs w:val="28"/>
        </w:rPr>
        <w:t>п</w:t>
      </w:r>
      <w:r w:rsidRPr="00B65923">
        <w:rPr>
          <w:rFonts w:ascii="Times New Roman" w:hAnsi="Times New Roman"/>
          <w:sz w:val="28"/>
          <w:szCs w:val="28"/>
        </w:rPr>
        <w:t>риродознавство</w:t>
      </w:r>
      <w:r>
        <w:rPr>
          <w:rFonts w:ascii="Times New Roman" w:hAnsi="Times New Roman"/>
          <w:sz w:val="28"/>
          <w:szCs w:val="28"/>
        </w:rPr>
        <w:t>;</w:t>
      </w:r>
    </w:p>
    <w:p w:rsidR="00D946C7" w:rsidRPr="00B65923" w:rsidRDefault="00D946C7" w:rsidP="00B7794A">
      <w:pPr>
        <w:pStyle w:val="a7"/>
        <w:numPr>
          <w:ilvl w:val="0"/>
          <w:numId w:val="14"/>
        </w:numPr>
        <w:spacing w:after="0" w:line="360" w:lineRule="auto"/>
        <w:jc w:val="both"/>
        <w:rPr>
          <w:rFonts w:ascii="Times New Roman" w:hAnsi="Times New Roman"/>
          <w:b/>
          <w:i/>
          <w:sz w:val="28"/>
          <w:szCs w:val="28"/>
        </w:rPr>
      </w:pPr>
      <w:r>
        <w:rPr>
          <w:rFonts w:ascii="Times New Roman" w:hAnsi="Times New Roman"/>
          <w:sz w:val="28"/>
          <w:szCs w:val="28"/>
        </w:rPr>
        <w:t>т</w:t>
      </w:r>
      <w:r w:rsidRPr="00B65923">
        <w:rPr>
          <w:rFonts w:ascii="Times New Roman" w:hAnsi="Times New Roman"/>
          <w:sz w:val="28"/>
          <w:szCs w:val="28"/>
        </w:rPr>
        <w:t>ехнології</w:t>
      </w:r>
      <w:r>
        <w:rPr>
          <w:rFonts w:ascii="Times New Roman" w:hAnsi="Times New Roman"/>
          <w:sz w:val="28"/>
          <w:szCs w:val="28"/>
        </w:rPr>
        <w:t>;</w:t>
      </w:r>
    </w:p>
    <w:p w:rsidR="00D946C7" w:rsidRPr="00D946C7" w:rsidRDefault="00D946C7" w:rsidP="00B7794A">
      <w:pPr>
        <w:pStyle w:val="a7"/>
        <w:numPr>
          <w:ilvl w:val="0"/>
          <w:numId w:val="14"/>
        </w:numPr>
        <w:spacing w:after="0" w:line="360" w:lineRule="auto"/>
        <w:jc w:val="both"/>
        <w:rPr>
          <w:rFonts w:ascii="Times New Roman" w:hAnsi="Times New Roman"/>
          <w:b/>
          <w:i/>
          <w:sz w:val="28"/>
          <w:szCs w:val="28"/>
        </w:rPr>
      </w:pPr>
      <w:r>
        <w:rPr>
          <w:rFonts w:ascii="Times New Roman" w:hAnsi="Times New Roman"/>
          <w:sz w:val="28"/>
          <w:szCs w:val="28"/>
        </w:rPr>
        <w:t>з</w:t>
      </w:r>
      <w:r w:rsidRPr="00B65923">
        <w:rPr>
          <w:rFonts w:ascii="Times New Roman" w:hAnsi="Times New Roman"/>
          <w:sz w:val="28"/>
          <w:szCs w:val="28"/>
        </w:rPr>
        <w:t>доров’я і фізична культура</w:t>
      </w:r>
      <w:r>
        <w:rPr>
          <w:rFonts w:ascii="Times New Roman" w:hAnsi="Times New Roman"/>
          <w:sz w:val="28"/>
          <w:szCs w:val="28"/>
        </w:rPr>
        <w:t>.</w:t>
      </w:r>
    </w:p>
    <w:p w:rsidR="00D946C7" w:rsidRPr="00D946C7" w:rsidRDefault="00D946C7" w:rsidP="00B7794A">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Навчальні плани основної </w:t>
      </w:r>
      <w:r w:rsidR="00B7794A">
        <w:rPr>
          <w:rFonts w:ascii="Times New Roman" w:hAnsi="Times New Roman"/>
          <w:sz w:val="28"/>
          <w:szCs w:val="28"/>
          <w:lang w:val="uk-UA"/>
        </w:rPr>
        <w:t xml:space="preserve">та старшої </w:t>
      </w:r>
      <w:r>
        <w:rPr>
          <w:rFonts w:ascii="Times New Roman" w:hAnsi="Times New Roman"/>
          <w:sz w:val="28"/>
          <w:szCs w:val="28"/>
          <w:lang w:val="uk-UA"/>
        </w:rPr>
        <w:t>школи передбачають реалізацію освітніх галузей Базового навчального плану Державного стандарту через окремі предмети.</w:t>
      </w:r>
    </w:p>
    <w:p w:rsidR="007A2642" w:rsidRDefault="00E10100" w:rsidP="00B7794A">
      <w:pPr>
        <w:pStyle w:val="a7"/>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D946C7">
        <w:rPr>
          <w:rFonts w:ascii="Times New Roman" w:hAnsi="Times New Roman"/>
          <w:sz w:val="28"/>
          <w:szCs w:val="28"/>
        </w:rPr>
        <w:t xml:space="preserve">          </w:t>
      </w:r>
      <w:r w:rsidR="001A5B03" w:rsidRPr="001A5B03">
        <w:rPr>
          <w:rFonts w:ascii="Times New Roman" w:hAnsi="Times New Roman"/>
          <w:sz w:val="28"/>
          <w:szCs w:val="28"/>
        </w:rPr>
        <w:t>У класах з поглибленим вивченням окремих предметів навчальне навантаження учнів  можна збільшувати до норм, що не перевищують санітарно-гігієнічних.</w:t>
      </w:r>
      <w:r w:rsidR="001A5B03" w:rsidRPr="00A14401">
        <w:rPr>
          <w:rFonts w:ascii="Times New Roman" w:hAnsi="Times New Roman"/>
          <w:sz w:val="28"/>
          <w:szCs w:val="28"/>
        </w:rPr>
        <w:t xml:space="preserve">  </w:t>
      </w:r>
    </w:p>
    <w:p w:rsidR="00B7794A" w:rsidRDefault="00B7794A" w:rsidP="00B7794A">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B7794A">
        <w:rPr>
          <w:rFonts w:ascii="Times New Roman" w:eastAsia="Calibri" w:hAnsi="Times New Roman" w:cs="Times New Roman"/>
          <w:b/>
          <w:i/>
          <w:color w:val="auto"/>
          <w:sz w:val="28"/>
          <w:szCs w:val="28"/>
          <w:lang w:val="uk-UA" w:bidi="ar-SA"/>
        </w:rPr>
        <w:t>Очікувані результати навчання здобувачів базової та профільної середньої освіти.</w:t>
      </w:r>
      <w:r w:rsidRPr="00B7794A">
        <w:rPr>
          <w:rFonts w:ascii="Times New Roman" w:eastAsia="Calibri" w:hAnsi="Times New Roman" w:cs="Times New Roman"/>
          <w:b/>
          <w:color w:val="auto"/>
          <w:sz w:val="28"/>
          <w:szCs w:val="28"/>
          <w:lang w:val="uk-UA" w:bidi="ar-SA"/>
        </w:rPr>
        <w:t xml:space="preserve"> </w:t>
      </w:r>
      <w:r w:rsidRPr="00B7794A">
        <w:rPr>
          <w:rFonts w:ascii="Times New Roman" w:eastAsia="Calibri" w:hAnsi="Times New Roman" w:cs="Times New Roman"/>
          <w:color w:val="auto"/>
          <w:sz w:val="28"/>
          <w:szCs w:val="28"/>
          <w:lang w:val="uk-UA" w:bidi="ar-SA"/>
        </w:rPr>
        <w:t>Відповідно до мети</w:t>
      </w:r>
      <w:r w:rsidRPr="00523D1A">
        <w:rPr>
          <w:rFonts w:ascii="Times New Roman" w:eastAsia="Calibri" w:hAnsi="Times New Roman" w:cs="Times New Roman"/>
          <w:color w:val="auto"/>
          <w:sz w:val="28"/>
          <w:szCs w:val="28"/>
          <w:lang w:val="uk-UA" w:bidi="ar-SA"/>
        </w:rPr>
        <w:t xml:space="preserve"> та загальних цілей, окреслених у Державному станда</w:t>
      </w:r>
      <w:r>
        <w:rPr>
          <w:rFonts w:ascii="Times New Roman" w:eastAsia="Calibri" w:hAnsi="Times New Roman" w:cs="Times New Roman"/>
          <w:color w:val="auto"/>
          <w:sz w:val="28"/>
          <w:szCs w:val="28"/>
          <w:lang w:val="uk-UA" w:bidi="ar-SA"/>
        </w:rPr>
        <w:t>рті, визначено завдання, які</w:t>
      </w:r>
      <w:r w:rsidRPr="00523D1A">
        <w:rPr>
          <w:rFonts w:ascii="Times New Roman" w:eastAsia="Calibri" w:hAnsi="Times New Roman" w:cs="Times New Roman"/>
          <w:color w:val="auto"/>
          <w:sz w:val="28"/>
          <w:szCs w:val="28"/>
          <w:lang w:val="uk-UA" w:bidi="ar-SA"/>
        </w:rPr>
        <w:t xml:space="preserve"> реалізувати</w:t>
      </w:r>
      <w:r>
        <w:rPr>
          <w:rFonts w:ascii="Times New Roman" w:eastAsia="Calibri" w:hAnsi="Times New Roman" w:cs="Times New Roman"/>
          <w:color w:val="auto"/>
          <w:sz w:val="28"/>
          <w:szCs w:val="28"/>
          <w:lang w:val="uk-UA" w:bidi="ar-SA"/>
        </w:rPr>
        <w:t>муть вчителі школи</w:t>
      </w:r>
      <w:r w:rsidRPr="00523D1A">
        <w:rPr>
          <w:rFonts w:ascii="Times New Roman" w:eastAsia="Calibri" w:hAnsi="Times New Roman" w:cs="Times New Roman"/>
          <w:color w:val="auto"/>
          <w:sz w:val="28"/>
          <w:szCs w:val="28"/>
          <w:lang w:val="uk-UA" w:bidi="ar-SA"/>
        </w:rPr>
        <w:t xml:space="preserve"> у </w:t>
      </w:r>
      <w:r>
        <w:rPr>
          <w:rFonts w:ascii="Times New Roman" w:eastAsia="Calibri" w:hAnsi="Times New Roman" w:cs="Times New Roman"/>
          <w:color w:val="auto"/>
          <w:sz w:val="28"/>
          <w:szCs w:val="28"/>
          <w:lang w:val="uk-UA" w:bidi="ar-SA"/>
        </w:rPr>
        <w:t>рамках кожної освітньої галузі для</w:t>
      </w:r>
      <w:r w:rsidRPr="00523D1A">
        <w:rPr>
          <w:rFonts w:ascii="Times New Roman" w:eastAsia="Times New Roman" w:hAnsi="Times New Roman" w:cs="Times New Roman"/>
          <w:color w:val="auto"/>
          <w:sz w:val="28"/>
          <w:szCs w:val="28"/>
          <w:highlight w:val="white"/>
          <w:lang w:val="uk-UA" w:bidi="ar-SA"/>
        </w:rPr>
        <w:t xml:space="preserve">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p>
    <w:p w:rsidR="00B7794A" w:rsidRPr="00523D1A" w:rsidRDefault="00B7794A" w:rsidP="00B7794A">
      <w:pPr>
        <w:widowControl/>
        <w:ind w:firstLine="709"/>
        <w:jc w:val="both"/>
        <w:rPr>
          <w:rFonts w:ascii="Times New Roman" w:eastAsia="Times New Roman" w:hAnsi="Times New Roman" w:cs="Times New Roman"/>
          <w:color w:val="auto"/>
          <w:sz w:val="28"/>
          <w:szCs w:val="28"/>
          <w:highlight w:val="white"/>
          <w:lang w:val="uk-UA" w:bidi="ar-S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B7794A" w:rsidRPr="00523D1A" w:rsidTr="00D23966">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B7794A" w:rsidRPr="00580849" w:rsidTr="00D2396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B7794A" w:rsidRPr="00523D1A" w:rsidRDefault="00B7794A" w:rsidP="00D23966">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B7794A" w:rsidRPr="00523D1A" w:rsidRDefault="00B7794A" w:rsidP="00D23966">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B7794A" w:rsidRPr="00580849" w:rsidTr="00D2396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w:t>
            </w:r>
            <w:r w:rsidRPr="00523D1A">
              <w:rPr>
                <w:rFonts w:ascii="Times New Roman" w:eastAsia="Calibri" w:hAnsi="Times New Roman" w:cs="Times New Roman"/>
                <w:sz w:val="28"/>
                <w:szCs w:val="28"/>
                <w:lang w:val="uk-UA" w:bidi="ar-SA"/>
              </w:rPr>
              <w:lastRenderedPageBreak/>
              <w:t>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B7794A" w:rsidRPr="00580849" w:rsidTr="00D2396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B7794A" w:rsidRPr="00580849" w:rsidTr="00D2396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w:t>
            </w:r>
            <w:r w:rsidRPr="00523D1A">
              <w:rPr>
                <w:rFonts w:ascii="Times New Roman" w:eastAsia="Times New Roman" w:hAnsi="Times New Roman" w:cs="Times New Roman"/>
                <w:color w:val="auto"/>
                <w:sz w:val="28"/>
                <w:szCs w:val="28"/>
                <w:highlight w:val="white"/>
                <w:lang w:val="uk-UA" w:bidi="ar-SA"/>
              </w:rPr>
              <w:lastRenderedPageBreak/>
              <w:t>ілюструють функціональні залежності результатів впливу людської діяльності на природу</w:t>
            </w:r>
          </w:p>
        </w:tc>
      </w:tr>
      <w:tr w:rsidR="00B7794A" w:rsidRPr="00580849" w:rsidTr="00D2396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B7794A" w:rsidRPr="00580849" w:rsidTr="00D2396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B7794A" w:rsidRPr="00580849" w:rsidTr="00D2396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B7794A" w:rsidRPr="00580849" w:rsidTr="00D2396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w:t>
            </w:r>
            <w:r w:rsidRPr="00523D1A">
              <w:rPr>
                <w:rFonts w:ascii="Times New Roman" w:eastAsia="Times New Roman" w:hAnsi="Times New Roman" w:cs="Times New Roman"/>
                <w:color w:val="auto"/>
                <w:sz w:val="28"/>
                <w:szCs w:val="28"/>
                <w:highlight w:val="white"/>
                <w:lang w:val="uk-UA" w:bidi="ar-SA"/>
              </w:rPr>
              <w:lastRenderedPageBreak/>
              <w:t>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523D1A">
              <w:rPr>
                <w:rFonts w:ascii="Times New Roman" w:eastAsia="Times New Roman" w:hAnsi="Times New Roman" w:cs="Times New Roman"/>
                <w:color w:val="auto"/>
                <w:sz w:val="28"/>
                <w:szCs w:val="28"/>
                <w:highlight w:val="white"/>
                <w:lang w:val="uk-UA" w:bidi="ar-SA"/>
              </w:rPr>
              <w:t>налаштованість</w:t>
            </w:r>
            <w:proofErr w:type="spellEnd"/>
            <w:r w:rsidRPr="00523D1A">
              <w:rPr>
                <w:rFonts w:ascii="Times New Roman" w:eastAsia="Times New Roman" w:hAnsi="Times New Roman" w:cs="Times New Roman"/>
                <w:color w:val="auto"/>
                <w:sz w:val="28"/>
                <w:szCs w:val="28"/>
                <w:highlight w:val="white"/>
                <w:lang w:val="uk-UA" w:bidi="ar-S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B7794A" w:rsidRPr="00580849" w:rsidTr="00D2396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 xml:space="preserve">культурна </w:t>
            </w:r>
            <w:proofErr w:type="spellStart"/>
            <w:r w:rsidRPr="00523D1A">
              <w:rPr>
                <w:rFonts w:ascii="Times New Roman" w:eastAsia="Times New Roman" w:hAnsi="Times New Roman" w:cs="Times New Roman"/>
                <w:color w:val="auto"/>
                <w:sz w:val="28"/>
                <w:szCs w:val="28"/>
                <w:lang w:val="uk-UA" w:bidi="ar-SA"/>
              </w:rPr>
              <w:t>самоідентифікація</w:t>
            </w:r>
            <w:proofErr w:type="spellEnd"/>
            <w:r w:rsidRPr="00523D1A">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B7794A" w:rsidRPr="00523D1A" w:rsidRDefault="00B7794A" w:rsidP="00D23966">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B7794A" w:rsidRPr="00580849" w:rsidTr="00D2396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523D1A">
              <w:rPr>
                <w:rFonts w:ascii="Times New Roman" w:eastAsia="Times New Roman" w:hAnsi="Times New Roman" w:cs="Times New Roman"/>
                <w:color w:val="auto"/>
                <w:sz w:val="28"/>
                <w:szCs w:val="28"/>
                <w:shd w:val="clear" w:color="auto" w:fill="FFFFFF"/>
                <w:lang w:val="uk-UA" w:bidi="ar-SA"/>
              </w:rPr>
              <w:t>природніх</w:t>
            </w:r>
            <w:proofErr w:type="spellEnd"/>
            <w:r w:rsidRPr="00523D1A">
              <w:rPr>
                <w:rFonts w:ascii="Times New Roman" w:eastAsia="Times New Roman" w:hAnsi="Times New Roman" w:cs="Times New Roman"/>
                <w:color w:val="auto"/>
                <w:sz w:val="28"/>
                <w:szCs w:val="28"/>
                <w:shd w:val="clear" w:color="auto" w:fill="FFFFFF"/>
                <w:lang w:val="uk-UA" w:bidi="ar-S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7794A" w:rsidRPr="00523D1A" w:rsidRDefault="00B7794A" w:rsidP="00D23966">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7794A" w:rsidRDefault="00B7794A" w:rsidP="00B7794A">
      <w:pPr>
        <w:widowControl/>
        <w:spacing w:line="360" w:lineRule="auto"/>
        <w:ind w:firstLine="709"/>
        <w:jc w:val="both"/>
        <w:rPr>
          <w:rFonts w:ascii="Times New Roman" w:eastAsia="Arial" w:hAnsi="Times New Roman" w:cs="Times New Roman"/>
          <w:sz w:val="28"/>
          <w:szCs w:val="28"/>
          <w:highlight w:val="white"/>
          <w:lang w:val="uk-UA" w:eastAsia="uk-UA" w:bidi="ar-SA"/>
        </w:rPr>
      </w:pPr>
    </w:p>
    <w:p w:rsidR="00B7794A" w:rsidRPr="00523D1A" w:rsidRDefault="00B7794A" w:rsidP="00B7794A">
      <w:pPr>
        <w:widowControl/>
        <w:spacing w:line="360" w:lineRule="auto"/>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w:t>
      </w:r>
      <w:r>
        <w:rPr>
          <w:rFonts w:ascii="Times New Roman" w:eastAsia="Arial" w:hAnsi="Times New Roman" w:cs="Times New Roman"/>
          <w:sz w:val="28"/>
          <w:szCs w:val="28"/>
          <w:highlight w:val="white"/>
          <w:lang w:val="uk-UA" w:eastAsia="uk-UA" w:bidi="ar-SA"/>
        </w:rPr>
        <w:t>мадянська компетентності формуватимуться</w:t>
      </w:r>
      <w:r w:rsidRPr="00523D1A">
        <w:rPr>
          <w:rFonts w:ascii="Times New Roman" w:eastAsia="Arial" w:hAnsi="Times New Roman" w:cs="Times New Roman"/>
          <w:sz w:val="28"/>
          <w:szCs w:val="28"/>
          <w:highlight w:val="white"/>
          <w:lang w:val="uk-UA" w:eastAsia="uk-UA" w:bidi="ar-SA"/>
        </w:rPr>
        <w:t xml:space="preserve">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bidi="ar-SA"/>
        </w:rPr>
        <w:t>компетентностей</w:t>
      </w:r>
      <w:proofErr w:type="spellEnd"/>
      <w:r w:rsidRPr="00523D1A">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w:t>
      </w:r>
      <w:r>
        <w:rPr>
          <w:rFonts w:ascii="Times New Roman" w:eastAsia="Arial" w:hAnsi="Times New Roman" w:cs="Times New Roman"/>
          <w:sz w:val="28"/>
          <w:szCs w:val="28"/>
          <w:highlight w:val="white"/>
          <w:lang w:val="uk-UA" w:eastAsia="uk-UA" w:bidi="ar-SA"/>
        </w:rPr>
        <w:t>інансова грамотність» спрямовуватимуться</w:t>
      </w:r>
      <w:r w:rsidRPr="00523D1A">
        <w:rPr>
          <w:rFonts w:ascii="Times New Roman" w:eastAsia="Arial" w:hAnsi="Times New Roman" w:cs="Times New Roman"/>
          <w:sz w:val="28"/>
          <w:szCs w:val="28"/>
          <w:highlight w:val="white"/>
          <w:lang w:val="uk-UA" w:eastAsia="uk-UA" w:bidi="ar-SA"/>
        </w:rPr>
        <w:t xml:space="preserve">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w:t>
      </w:r>
      <w:r>
        <w:rPr>
          <w:rFonts w:ascii="Times New Roman" w:eastAsia="Times New Roman" w:hAnsi="Times New Roman" w:cs="Arial"/>
          <w:sz w:val="28"/>
          <w:szCs w:val="28"/>
          <w:highlight w:val="white"/>
          <w:lang w:val="uk-UA" w:eastAsia="uk-UA" w:bidi="ar-SA"/>
        </w:rPr>
        <w:t>кі допомагатимуть</w:t>
      </w:r>
      <w:r w:rsidRPr="00523D1A">
        <w:rPr>
          <w:rFonts w:ascii="Times New Roman" w:eastAsia="Times New Roman" w:hAnsi="Times New Roman" w:cs="Arial"/>
          <w:sz w:val="28"/>
          <w:szCs w:val="28"/>
          <w:highlight w:val="white"/>
          <w:lang w:val="uk-UA" w:eastAsia="uk-UA" w:bidi="ar-SA"/>
        </w:rPr>
        <w:t xml:space="preserve"> формуванню в учнів уявлень про </w:t>
      </w:r>
      <w:r>
        <w:rPr>
          <w:rFonts w:ascii="Times New Roman" w:eastAsia="Times New Roman" w:hAnsi="Times New Roman" w:cs="Arial"/>
          <w:sz w:val="28"/>
          <w:szCs w:val="28"/>
          <w:highlight w:val="white"/>
          <w:lang w:val="uk-UA" w:eastAsia="uk-UA" w:bidi="ar-SA"/>
        </w:rPr>
        <w:t>суспільство в цілому, розвиватимуть</w:t>
      </w:r>
      <w:r w:rsidRPr="00523D1A">
        <w:rPr>
          <w:rFonts w:ascii="Times New Roman" w:eastAsia="Times New Roman" w:hAnsi="Times New Roman" w:cs="Arial"/>
          <w:sz w:val="28"/>
          <w:szCs w:val="28"/>
          <w:highlight w:val="white"/>
          <w:lang w:val="uk-UA" w:eastAsia="uk-UA" w:bidi="ar-SA"/>
        </w:rPr>
        <w:t xml:space="preserve"> здатність застосовувати отримані знання у різних ситуаціях.</w:t>
      </w:r>
    </w:p>
    <w:p w:rsidR="00B7794A" w:rsidRPr="00523D1A" w:rsidRDefault="00B7794A" w:rsidP="00B7794A">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Навчання за </w:t>
      </w:r>
      <w:r>
        <w:rPr>
          <w:rFonts w:ascii="Times New Roman" w:eastAsia="Times New Roman" w:hAnsi="Times New Roman" w:cs="Times New Roman"/>
          <w:color w:val="auto"/>
          <w:sz w:val="28"/>
          <w:szCs w:val="28"/>
          <w:highlight w:val="white"/>
          <w:lang w:val="uk-UA" w:bidi="ar-SA"/>
        </w:rPr>
        <w:t xml:space="preserve">наскрізними лініями реалізуватиметься </w:t>
      </w:r>
      <w:r w:rsidRPr="00523D1A">
        <w:rPr>
          <w:rFonts w:ascii="Times New Roman" w:eastAsia="Times New Roman" w:hAnsi="Times New Roman" w:cs="Times New Roman"/>
          <w:color w:val="auto"/>
          <w:sz w:val="28"/>
          <w:szCs w:val="28"/>
          <w:highlight w:val="white"/>
          <w:lang w:val="uk-UA" w:bidi="ar-SA"/>
        </w:rPr>
        <w:t xml:space="preserve"> через:</w:t>
      </w:r>
    </w:p>
    <w:p w:rsidR="00B7794A" w:rsidRDefault="00B7794A" w:rsidP="00B7794A">
      <w:pPr>
        <w:pStyle w:val="a7"/>
        <w:numPr>
          <w:ilvl w:val="0"/>
          <w:numId w:val="13"/>
        </w:numPr>
        <w:spacing w:line="360" w:lineRule="auto"/>
        <w:jc w:val="both"/>
        <w:rPr>
          <w:rFonts w:ascii="Times New Roman" w:eastAsia="Times New Roman" w:hAnsi="Times New Roman"/>
          <w:sz w:val="28"/>
          <w:szCs w:val="28"/>
          <w:highlight w:val="white"/>
        </w:rPr>
      </w:pPr>
      <w:r w:rsidRPr="00B65923">
        <w:rPr>
          <w:rFonts w:ascii="Times New Roman" w:eastAsia="Times New Roman" w:hAnsi="Times New Roman"/>
          <w:sz w:val="28"/>
          <w:szCs w:val="28"/>
          <w:highlight w:val="white"/>
        </w:rPr>
        <w:t xml:space="preserve">організацію навчального середовища; </w:t>
      </w:r>
    </w:p>
    <w:p w:rsidR="00B7794A" w:rsidRDefault="00B7794A" w:rsidP="00B7794A">
      <w:pPr>
        <w:pStyle w:val="a7"/>
        <w:numPr>
          <w:ilvl w:val="0"/>
          <w:numId w:val="13"/>
        </w:numPr>
        <w:spacing w:line="360" w:lineRule="auto"/>
        <w:jc w:val="both"/>
        <w:rPr>
          <w:rFonts w:ascii="Times New Roman" w:eastAsia="Times New Roman" w:hAnsi="Times New Roman"/>
          <w:sz w:val="28"/>
          <w:szCs w:val="28"/>
          <w:highlight w:val="white"/>
        </w:rPr>
      </w:pPr>
      <w:r w:rsidRPr="00B65923">
        <w:rPr>
          <w:rFonts w:ascii="Times New Roman" w:eastAsia="Times New Roman" w:hAnsi="Times New Roman"/>
          <w:sz w:val="28"/>
          <w:szCs w:val="28"/>
          <w:highlight w:val="white"/>
        </w:rPr>
        <w:t>окремі предмети</w:t>
      </w:r>
      <w:r>
        <w:rPr>
          <w:rFonts w:ascii="Times New Roman" w:eastAsia="Times New Roman" w:hAnsi="Times New Roman"/>
          <w:sz w:val="28"/>
          <w:szCs w:val="28"/>
          <w:highlight w:val="white"/>
        </w:rPr>
        <w:t>;</w:t>
      </w:r>
    </w:p>
    <w:p w:rsidR="00B7794A" w:rsidRPr="00991656" w:rsidRDefault="00B7794A" w:rsidP="00B7794A">
      <w:pPr>
        <w:pStyle w:val="a7"/>
        <w:numPr>
          <w:ilvl w:val="0"/>
          <w:numId w:val="13"/>
        </w:numPr>
        <w:spacing w:line="360" w:lineRule="auto"/>
        <w:jc w:val="both"/>
        <w:rPr>
          <w:rFonts w:ascii="Times New Roman" w:eastAsia="Times New Roman" w:hAnsi="Times New Roman"/>
          <w:sz w:val="28"/>
          <w:szCs w:val="28"/>
          <w:highlight w:val="white"/>
        </w:rPr>
      </w:pPr>
      <w:r w:rsidRPr="00991656">
        <w:rPr>
          <w:rFonts w:ascii="Times New Roman" w:eastAsia="Times New Roman" w:hAnsi="Times New Roman"/>
          <w:sz w:val="28"/>
          <w:szCs w:val="28"/>
          <w:highlight w:val="white"/>
        </w:rPr>
        <w:t xml:space="preserve">предмети за вибором; </w:t>
      </w:r>
    </w:p>
    <w:p w:rsidR="00B7794A" w:rsidRPr="00991656" w:rsidRDefault="00B7794A" w:rsidP="00B7794A">
      <w:pPr>
        <w:pStyle w:val="a7"/>
        <w:numPr>
          <w:ilvl w:val="0"/>
          <w:numId w:val="13"/>
        </w:numPr>
        <w:spacing w:line="360" w:lineRule="auto"/>
        <w:jc w:val="both"/>
        <w:rPr>
          <w:rFonts w:ascii="Times New Roman" w:eastAsia="Times New Roman" w:hAnsi="Times New Roman"/>
          <w:sz w:val="28"/>
          <w:szCs w:val="28"/>
          <w:highlight w:val="white"/>
        </w:rPr>
      </w:pPr>
      <w:r w:rsidRPr="00991656">
        <w:rPr>
          <w:rFonts w:ascii="Times New Roman" w:eastAsia="Times New Roman" w:hAnsi="Times New Roman"/>
          <w:sz w:val="28"/>
          <w:szCs w:val="28"/>
          <w:highlight w:val="white"/>
        </w:rPr>
        <w:t xml:space="preserve">роботу в проектах; </w:t>
      </w:r>
    </w:p>
    <w:p w:rsidR="00B7794A" w:rsidRPr="00373B8E" w:rsidRDefault="00B7794A" w:rsidP="00B7794A">
      <w:pPr>
        <w:pStyle w:val="a7"/>
        <w:numPr>
          <w:ilvl w:val="0"/>
          <w:numId w:val="13"/>
        </w:numPr>
        <w:spacing w:line="360" w:lineRule="auto"/>
        <w:jc w:val="both"/>
        <w:rPr>
          <w:rFonts w:ascii="Times New Roman" w:eastAsia="Times New Roman" w:hAnsi="Times New Roman"/>
          <w:sz w:val="28"/>
          <w:szCs w:val="28"/>
          <w:highlight w:val="white"/>
        </w:rPr>
      </w:pPr>
      <w:r w:rsidRPr="00991656">
        <w:rPr>
          <w:rFonts w:ascii="Times New Roman" w:eastAsia="Times New Roman" w:hAnsi="Times New Roman"/>
          <w:sz w:val="28"/>
          <w:szCs w:val="28"/>
          <w:highlight w:val="white"/>
        </w:rPr>
        <w:t>позакласну навчальну роботу і роботу гуртків.</w:t>
      </w:r>
    </w:p>
    <w:tbl>
      <w:tblPr>
        <w:tblW w:w="1028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B7794A" w:rsidRPr="00523D1A" w:rsidTr="00D23966">
        <w:trPr>
          <w:trHeight w:val="20"/>
        </w:trPr>
        <w:tc>
          <w:tcPr>
            <w:tcW w:w="1668" w:type="dxa"/>
          </w:tcPr>
          <w:p w:rsidR="00B7794A" w:rsidRPr="00523D1A" w:rsidRDefault="00B7794A" w:rsidP="00D23966">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B7794A" w:rsidRPr="00523D1A" w:rsidRDefault="00B7794A" w:rsidP="00D23966">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B7794A" w:rsidRPr="00580849" w:rsidTr="00D23966">
        <w:trPr>
          <w:cantSplit/>
          <w:trHeight w:val="20"/>
        </w:trPr>
        <w:tc>
          <w:tcPr>
            <w:tcW w:w="1668" w:type="dxa"/>
            <w:textDirection w:val="btLr"/>
          </w:tcPr>
          <w:p w:rsidR="00B7794A" w:rsidRPr="00523D1A" w:rsidRDefault="00B7794A" w:rsidP="00D23966">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B7794A" w:rsidRPr="00523D1A" w:rsidRDefault="00B7794A" w:rsidP="00D23966">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7794A" w:rsidRPr="00523D1A" w:rsidRDefault="00B7794A" w:rsidP="00D23966">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7794A" w:rsidRPr="00580849" w:rsidTr="00D23966">
        <w:trPr>
          <w:cantSplit/>
          <w:trHeight w:val="20"/>
        </w:trPr>
        <w:tc>
          <w:tcPr>
            <w:tcW w:w="1668" w:type="dxa"/>
            <w:textDirection w:val="btLr"/>
          </w:tcPr>
          <w:p w:rsidR="00B7794A" w:rsidRPr="00523D1A" w:rsidRDefault="00B7794A" w:rsidP="00D23966">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B7794A" w:rsidRPr="00523D1A" w:rsidRDefault="00B7794A" w:rsidP="00D23966">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7794A" w:rsidRPr="00523D1A" w:rsidRDefault="00B7794A" w:rsidP="00D23966">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7794A" w:rsidRPr="00580849" w:rsidTr="00D23966">
        <w:trPr>
          <w:cantSplit/>
          <w:trHeight w:val="20"/>
        </w:trPr>
        <w:tc>
          <w:tcPr>
            <w:tcW w:w="1668" w:type="dxa"/>
            <w:textDirection w:val="btLr"/>
          </w:tcPr>
          <w:p w:rsidR="00B7794A" w:rsidRPr="00523D1A" w:rsidRDefault="00B7794A" w:rsidP="00D23966">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B7794A" w:rsidRPr="00523D1A" w:rsidRDefault="00B7794A" w:rsidP="00D23966">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7794A" w:rsidRPr="00523D1A" w:rsidRDefault="00B7794A" w:rsidP="00D23966">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7794A" w:rsidRPr="00580849" w:rsidTr="00D23966">
        <w:trPr>
          <w:cantSplit/>
          <w:trHeight w:val="20"/>
        </w:trPr>
        <w:tc>
          <w:tcPr>
            <w:tcW w:w="1668" w:type="dxa"/>
            <w:textDirection w:val="btLr"/>
          </w:tcPr>
          <w:p w:rsidR="00B7794A" w:rsidRPr="00523D1A" w:rsidRDefault="00B7794A" w:rsidP="00D23966">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B7794A" w:rsidRPr="00523D1A" w:rsidRDefault="00B7794A" w:rsidP="00D23966">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7794A" w:rsidRPr="00523D1A" w:rsidRDefault="00B7794A" w:rsidP="00D23966">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7794A" w:rsidRPr="00523D1A" w:rsidRDefault="00B7794A" w:rsidP="00B7794A">
      <w:pPr>
        <w:widowControl/>
        <w:jc w:val="both"/>
        <w:rPr>
          <w:rFonts w:ascii="Times New Roman" w:eastAsia="Times New Roman" w:hAnsi="Times New Roman" w:cs="Times New Roman"/>
          <w:color w:val="auto"/>
          <w:sz w:val="18"/>
          <w:szCs w:val="18"/>
          <w:highlight w:val="white"/>
          <w:lang w:val="uk-UA" w:bidi="ar-SA"/>
        </w:rPr>
      </w:pPr>
    </w:p>
    <w:p w:rsidR="00B7794A" w:rsidRPr="00B7794A" w:rsidRDefault="00B7794A" w:rsidP="00B7794A">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
    <w:p w:rsidR="007A2642" w:rsidRPr="007A2642" w:rsidRDefault="0039184C" w:rsidP="00D946C7">
      <w:pPr>
        <w:pStyle w:val="a7"/>
        <w:spacing w:line="360" w:lineRule="auto"/>
        <w:ind w:left="0"/>
        <w:jc w:val="both"/>
        <w:rPr>
          <w:rFonts w:ascii="Times New Roman" w:hAnsi="Times New Roman"/>
          <w:sz w:val="28"/>
          <w:szCs w:val="28"/>
          <w:lang w:bidi="en-US"/>
        </w:rPr>
      </w:pPr>
      <w:r w:rsidRPr="0039184C">
        <w:rPr>
          <w:rFonts w:ascii="Times New Roman" w:hAnsi="Times New Roman"/>
          <w:sz w:val="28"/>
          <w:szCs w:val="28"/>
          <w:lang w:bidi="en-US"/>
        </w:rPr>
        <w:t xml:space="preserve"> </w:t>
      </w:r>
      <w:r w:rsidR="007A2642" w:rsidRPr="007A2642">
        <w:rPr>
          <w:rFonts w:ascii="Times New Roman" w:hAnsi="Times New Roman"/>
          <w:sz w:val="28"/>
          <w:szCs w:val="28"/>
          <w:lang w:bidi="en-US"/>
        </w:rPr>
        <w:t xml:space="preserve">     </w:t>
      </w:r>
      <w:r w:rsidR="00D946C7">
        <w:rPr>
          <w:rFonts w:ascii="Times New Roman" w:hAnsi="Times New Roman"/>
          <w:sz w:val="28"/>
          <w:szCs w:val="28"/>
          <w:lang w:bidi="en-US"/>
        </w:rPr>
        <w:t xml:space="preserve">  </w:t>
      </w:r>
      <w:r w:rsidR="007A2642" w:rsidRPr="007A2642">
        <w:rPr>
          <w:rFonts w:ascii="Times New Roman" w:hAnsi="Times New Roman"/>
          <w:sz w:val="28"/>
          <w:szCs w:val="28"/>
          <w:lang w:bidi="en-US"/>
        </w:rPr>
        <w:t xml:space="preserve"> </w:t>
      </w:r>
      <w:r w:rsidR="00AD3437">
        <w:rPr>
          <w:rFonts w:ascii="Times New Roman" w:hAnsi="Times New Roman"/>
          <w:b/>
          <w:sz w:val="28"/>
          <w:szCs w:val="28"/>
          <w:lang w:bidi="en-US"/>
        </w:rPr>
        <w:t xml:space="preserve">Навчальні </w:t>
      </w:r>
      <w:r w:rsidR="007A2642" w:rsidRPr="00F851FA">
        <w:rPr>
          <w:rFonts w:ascii="Times New Roman" w:hAnsi="Times New Roman"/>
          <w:b/>
          <w:sz w:val="28"/>
          <w:szCs w:val="28"/>
          <w:lang w:bidi="en-US"/>
        </w:rPr>
        <w:t>план</w:t>
      </w:r>
      <w:r w:rsidR="00AD3437">
        <w:rPr>
          <w:rFonts w:ascii="Times New Roman" w:hAnsi="Times New Roman"/>
          <w:b/>
          <w:sz w:val="28"/>
          <w:szCs w:val="28"/>
          <w:lang w:bidi="en-US"/>
        </w:rPr>
        <w:t>и</w:t>
      </w:r>
      <w:r w:rsidR="007A2642" w:rsidRPr="00F851FA">
        <w:rPr>
          <w:rFonts w:ascii="Times New Roman" w:hAnsi="Times New Roman"/>
          <w:b/>
          <w:sz w:val="28"/>
          <w:szCs w:val="28"/>
          <w:lang w:bidi="en-US"/>
        </w:rPr>
        <w:t xml:space="preserve">  10</w:t>
      </w:r>
      <w:r w:rsidR="00AD3437">
        <w:rPr>
          <w:rFonts w:ascii="Times New Roman" w:hAnsi="Times New Roman"/>
          <w:b/>
          <w:sz w:val="28"/>
          <w:szCs w:val="28"/>
          <w:lang w:bidi="en-US"/>
        </w:rPr>
        <w:t xml:space="preserve"> та 11 </w:t>
      </w:r>
      <w:r w:rsidR="007A2642" w:rsidRPr="00F851FA">
        <w:rPr>
          <w:rFonts w:ascii="Times New Roman" w:hAnsi="Times New Roman"/>
          <w:b/>
          <w:sz w:val="28"/>
          <w:szCs w:val="28"/>
          <w:lang w:bidi="en-US"/>
        </w:rPr>
        <w:t xml:space="preserve"> клас</w:t>
      </w:r>
      <w:r w:rsidR="00AD3437">
        <w:rPr>
          <w:rFonts w:ascii="Times New Roman" w:hAnsi="Times New Roman"/>
          <w:b/>
          <w:sz w:val="28"/>
          <w:szCs w:val="28"/>
          <w:lang w:bidi="en-US"/>
        </w:rPr>
        <w:t>ів</w:t>
      </w:r>
      <w:r w:rsidR="007A2642" w:rsidRPr="007A2642">
        <w:rPr>
          <w:rFonts w:ascii="Times New Roman" w:hAnsi="Times New Roman"/>
          <w:sz w:val="28"/>
          <w:szCs w:val="28"/>
          <w:lang w:bidi="en-US"/>
        </w:rPr>
        <w:t xml:space="preserve">  закладу сформовано відповідно до Державного стандарту з метою його впровад</w:t>
      </w:r>
      <w:r w:rsidR="00AD3437">
        <w:rPr>
          <w:rFonts w:ascii="Times New Roman" w:hAnsi="Times New Roman"/>
          <w:sz w:val="28"/>
          <w:szCs w:val="28"/>
          <w:lang w:bidi="en-US"/>
        </w:rPr>
        <w:t>ження з 1 вересня 2018 року. Вони містя</w:t>
      </w:r>
      <w:r w:rsidR="007A2642" w:rsidRPr="007A2642">
        <w:rPr>
          <w:rFonts w:ascii="Times New Roman" w:hAnsi="Times New Roman"/>
          <w:sz w:val="28"/>
          <w:szCs w:val="28"/>
          <w:lang w:bidi="en-US"/>
        </w:rPr>
        <w:t>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та індивідуальні заняття.</w:t>
      </w:r>
    </w:p>
    <w:p w:rsidR="00CE3AB0" w:rsidRDefault="007A2642" w:rsidP="00F851FA">
      <w:pPr>
        <w:pStyle w:val="a7"/>
        <w:spacing w:line="360" w:lineRule="auto"/>
        <w:ind w:left="0"/>
        <w:jc w:val="both"/>
        <w:rPr>
          <w:rFonts w:ascii="Times New Roman" w:hAnsi="Times New Roman"/>
          <w:sz w:val="28"/>
          <w:szCs w:val="28"/>
          <w:lang w:bidi="en-US"/>
        </w:rPr>
      </w:pPr>
      <w:r>
        <w:rPr>
          <w:rFonts w:ascii="Times New Roman" w:hAnsi="Times New Roman"/>
          <w:sz w:val="28"/>
          <w:szCs w:val="28"/>
          <w:lang w:bidi="en-US"/>
        </w:rPr>
        <w:t xml:space="preserve">    </w:t>
      </w:r>
      <w:r w:rsidR="00A14401">
        <w:rPr>
          <w:rFonts w:ascii="Times New Roman" w:hAnsi="Times New Roman"/>
          <w:sz w:val="28"/>
          <w:szCs w:val="28"/>
        </w:rPr>
        <w:t xml:space="preserve"> </w:t>
      </w:r>
      <w:r w:rsidR="00F851FA">
        <w:rPr>
          <w:rFonts w:ascii="Times New Roman" w:hAnsi="Times New Roman"/>
          <w:sz w:val="28"/>
          <w:szCs w:val="28"/>
        </w:rPr>
        <w:t xml:space="preserve">   </w:t>
      </w:r>
      <w:r w:rsidR="00373B8E" w:rsidRPr="00A14401">
        <w:rPr>
          <w:rFonts w:ascii="Times New Roman" w:hAnsi="Times New Roman"/>
          <w:sz w:val="28"/>
          <w:szCs w:val="28"/>
        </w:rPr>
        <w:t xml:space="preserve"> </w:t>
      </w:r>
      <w:r w:rsidR="001A5B03" w:rsidRPr="00A14401">
        <w:rPr>
          <w:rFonts w:ascii="Times New Roman" w:hAnsi="Times New Roman"/>
          <w:iCs/>
          <w:sz w:val="28"/>
          <w:szCs w:val="28"/>
        </w:rPr>
        <w:t xml:space="preserve">Освітній процес у 10 класі буде організовано за навчальним планом історичного профілю, у 11 класі – за  планом </w:t>
      </w:r>
      <w:r w:rsidR="001A5B03" w:rsidRPr="00A14401">
        <w:rPr>
          <w:rFonts w:ascii="Times New Roman" w:hAnsi="Times New Roman"/>
          <w:sz w:val="28"/>
          <w:szCs w:val="28"/>
        </w:rPr>
        <w:t>профілю «</w:t>
      </w:r>
      <w:r w:rsidR="00A14401" w:rsidRPr="00A14401">
        <w:rPr>
          <w:rFonts w:ascii="Times New Roman" w:hAnsi="Times New Roman"/>
          <w:sz w:val="28"/>
          <w:szCs w:val="28"/>
        </w:rPr>
        <w:t>Українська філологія». Профіль</w:t>
      </w:r>
      <w:r w:rsidR="001A5B03" w:rsidRPr="00A14401">
        <w:rPr>
          <w:rFonts w:ascii="Times New Roman" w:hAnsi="Times New Roman"/>
          <w:sz w:val="28"/>
          <w:szCs w:val="28"/>
        </w:rPr>
        <w:t xml:space="preserve"> навчанн</w:t>
      </w:r>
      <w:r w:rsidR="00A14401" w:rsidRPr="00A14401">
        <w:rPr>
          <w:rFonts w:ascii="Times New Roman" w:hAnsi="Times New Roman"/>
          <w:sz w:val="28"/>
          <w:szCs w:val="28"/>
        </w:rPr>
        <w:t xml:space="preserve">я та  </w:t>
      </w:r>
      <w:r w:rsidR="00A14401" w:rsidRPr="00A14401">
        <w:rPr>
          <w:rFonts w:ascii="Times New Roman" w:hAnsi="Times New Roman"/>
          <w:sz w:val="28"/>
          <w:szCs w:val="28"/>
        </w:rPr>
        <w:lastRenderedPageBreak/>
        <w:t xml:space="preserve">рішення про розподіл годин визначено закладом </w:t>
      </w:r>
      <w:r w:rsidR="001A5B03" w:rsidRPr="00A14401">
        <w:rPr>
          <w:rFonts w:ascii="Times New Roman" w:hAnsi="Times New Roman"/>
          <w:sz w:val="28"/>
          <w:szCs w:val="28"/>
        </w:rPr>
        <w:t xml:space="preserve"> з урахуванням можливостей забезпечення якісної його реалізації.</w:t>
      </w:r>
      <w:r w:rsidR="00A14401" w:rsidRPr="00A14401">
        <w:rPr>
          <w:rFonts w:ascii="Times New Roman" w:eastAsia="Times New Roman" w:hAnsi="Times New Roman"/>
          <w:sz w:val="28"/>
          <w:szCs w:val="28"/>
          <w:lang w:eastAsia="uk-UA"/>
        </w:rPr>
        <w:t xml:space="preserve"> </w:t>
      </w:r>
    </w:p>
    <w:p w:rsidR="00CE3AB0" w:rsidRPr="00F851FA" w:rsidRDefault="007E7C2C" w:rsidP="00AD3437">
      <w:pPr>
        <w:pStyle w:val="a7"/>
        <w:spacing w:after="0" w:line="360" w:lineRule="auto"/>
        <w:ind w:left="0"/>
        <w:jc w:val="both"/>
        <w:rPr>
          <w:rFonts w:ascii="Times New Roman" w:hAnsi="Times New Roman"/>
          <w:b/>
          <w:sz w:val="28"/>
          <w:szCs w:val="28"/>
        </w:rPr>
      </w:pPr>
      <w:r w:rsidRPr="00F851FA">
        <w:rPr>
          <w:rFonts w:ascii="Times New Roman" w:hAnsi="Times New Roman"/>
          <w:b/>
          <w:sz w:val="28"/>
          <w:szCs w:val="28"/>
        </w:rPr>
        <w:t xml:space="preserve">  </w:t>
      </w:r>
      <w:r w:rsidR="00CE3AB0" w:rsidRPr="00F851FA">
        <w:rPr>
          <w:rFonts w:ascii="Times New Roman" w:hAnsi="Times New Roman"/>
          <w:b/>
          <w:sz w:val="28"/>
          <w:szCs w:val="28"/>
        </w:rPr>
        <w:t xml:space="preserve">  </w:t>
      </w:r>
      <w:r w:rsidRPr="00F851FA">
        <w:rPr>
          <w:rFonts w:ascii="Times New Roman" w:hAnsi="Times New Roman"/>
          <w:b/>
          <w:sz w:val="28"/>
          <w:szCs w:val="28"/>
        </w:rPr>
        <w:t xml:space="preserve"> </w:t>
      </w:r>
      <w:r w:rsidR="00F851FA" w:rsidRPr="00F851FA">
        <w:rPr>
          <w:rFonts w:ascii="Times New Roman" w:hAnsi="Times New Roman"/>
          <w:b/>
          <w:sz w:val="28"/>
          <w:szCs w:val="28"/>
        </w:rPr>
        <w:t xml:space="preserve">     </w:t>
      </w:r>
      <w:r w:rsidR="00CE3AB0" w:rsidRPr="00F851FA">
        <w:rPr>
          <w:rFonts w:ascii="Times New Roman" w:hAnsi="Times New Roman"/>
          <w:b/>
          <w:sz w:val="28"/>
          <w:szCs w:val="28"/>
        </w:rPr>
        <w:t>Зміст профілю навчання реалізовуватиметься системою окремих предметів і курсів:</w:t>
      </w:r>
    </w:p>
    <w:p w:rsidR="00CE3AB0" w:rsidRPr="00CE3AB0" w:rsidRDefault="00CE3AB0" w:rsidP="00AD3437">
      <w:pPr>
        <w:pStyle w:val="a7"/>
        <w:numPr>
          <w:ilvl w:val="0"/>
          <w:numId w:val="24"/>
        </w:numPr>
        <w:spacing w:after="0" w:line="360" w:lineRule="auto"/>
        <w:rPr>
          <w:rFonts w:ascii="Times New Roman" w:hAnsi="Times New Roman"/>
          <w:sz w:val="28"/>
          <w:szCs w:val="28"/>
        </w:rPr>
      </w:pPr>
      <w:r w:rsidRPr="00CE3AB0">
        <w:rPr>
          <w:rFonts w:ascii="Times New Roman" w:hAnsi="Times New Roman"/>
          <w:sz w:val="28"/>
          <w:szCs w:val="28"/>
        </w:rPr>
        <w:t>базові та вибірково-обов’язкові предмети, що вивчаються на рівні стандарту;</w:t>
      </w:r>
    </w:p>
    <w:p w:rsidR="00CE3AB0" w:rsidRPr="00CE3AB0" w:rsidRDefault="00CE3AB0" w:rsidP="00AD3437">
      <w:pPr>
        <w:pStyle w:val="a7"/>
        <w:numPr>
          <w:ilvl w:val="0"/>
          <w:numId w:val="24"/>
        </w:numPr>
        <w:spacing w:after="0" w:line="360" w:lineRule="auto"/>
        <w:rPr>
          <w:rFonts w:ascii="Times New Roman" w:hAnsi="Times New Roman"/>
          <w:sz w:val="28"/>
          <w:szCs w:val="28"/>
        </w:rPr>
      </w:pPr>
      <w:r w:rsidRPr="00CE3AB0">
        <w:rPr>
          <w:rFonts w:ascii="Times New Roman" w:hAnsi="Times New Roman"/>
          <w:sz w:val="28"/>
          <w:szCs w:val="28"/>
        </w:rPr>
        <w:t>профільні предмети, що вивчаються на профільному рівні;</w:t>
      </w:r>
    </w:p>
    <w:p w:rsidR="00CE3AB0" w:rsidRDefault="00CE3AB0" w:rsidP="00AD3437">
      <w:pPr>
        <w:pStyle w:val="a7"/>
        <w:numPr>
          <w:ilvl w:val="0"/>
          <w:numId w:val="24"/>
        </w:numPr>
        <w:spacing w:after="0" w:line="360" w:lineRule="auto"/>
        <w:rPr>
          <w:rFonts w:ascii="Times New Roman" w:hAnsi="Times New Roman"/>
          <w:sz w:val="28"/>
          <w:szCs w:val="28"/>
        </w:rPr>
      </w:pPr>
      <w:r w:rsidRPr="00CE3AB0">
        <w:rPr>
          <w:rFonts w:ascii="Times New Roman" w:hAnsi="Times New Roman"/>
          <w:sz w:val="28"/>
          <w:szCs w:val="28"/>
        </w:rPr>
        <w:t>ку</w:t>
      </w:r>
      <w:r>
        <w:rPr>
          <w:rFonts w:ascii="Times New Roman" w:hAnsi="Times New Roman"/>
          <w:sz w:val="28"/>
          <w:szCs w:val="28"/>
        </w:rPr>
        <w:t xml:space="preserve">рси за вибором, </w:t>
      </w:r>
      <w:r w:rsidRPr="00CE3AB0">
        <w:rPr>
          <w:rFonts w:ascii="Times New Roman" w:hAnsi="Times New Roman"/>
          <w:sz w:val="28"/>
          <w:szCs w:val="28"/>
        </w:rPr>
        <w:t xml:space="preserve"> сп</w:t>
      </w:r>
      <w:r>
        <w:rPr>
          <w:rFonts w:ascii="Times New Roman" w:hAnsi="Times New Roman"/>
          <w:sz w:val="28"/>
          <w:szCs w:val="28"/>
        </w:rPr>
        <w:t>еціальні і факультативні курси.</w:t>
      </w:r>
    </w:p>
    <w:p w:rsidR="00CE3AB0" w:rsidRPr="0039184C" w:rsidRDefault="0039184C" w:rsidP="00AD3437">
      <w:pPr>
        <w:spacing w:line="360" w:lineRule="auto"/>
        <w:jc w:val="both"/>
        <w:rPr>
          <w:rFonts w:ascii="Times New Roman" w:hAnsi="Times New Roman"/>
          <w:sz w:val="28"/>
          <w:szCs w:val="28"/>
          <w:lang w:val="uk-UA"/>
        </w:rPr>
      </w:pPr>
      <w:r>
        <w:rPr>
          <w:rFonts w:ascii="Times New Roman" w:eastAsia="Calibri" w:hAnsi="Times New Roman" w:cs="Times New Roman"/>
          <w:color w:val="auto"/>
          <w:sz w:val="28"/>
          <w:szCs w:val="28"/>
          <w:lang w:val="uk-UA" w:bidi="ar-SA"/>
        </w:rPr>
        <w:t xml:space="preserve">      </w:t>
      </w:r>
      <w:r w:rsidR="00F851FA">
        <w:rPr>
          <w:rFonts w:ascii="Times New Roman" w:eastAsia="Calibri" w:hAnsi="Times New Roman" w:cs="Times New Roman"/>
          <w:color w:val="auto"/>
          <w:sz w:val="28"/>
          <w:szCs w:val="28"/>
          <w:lang w:val="uk-UA" w:bidi="ar-SA"/>
        </w:rPr>
        <w:t xml:space="preserve"> </w:t>
      </w:r>
      <w:r w:rsidRPr="0039184C">
        <w:rPr>
          <w:rFonts w:ascii="Times New Roman" w:eastAsia="Calibri" w:hAnsi="Times New Roman" w:cs="Times New Roman"/>
          <w:color w:val="auto"/>
          <w:sz w:val="28"/>
          <w:szCs w:val="28"/>
          <w:lang w:val="uk-UA" w:bidi="ar-SA"/>
        </w:rPr>
        <w:t>У навчальному плані може збільшуватися кількість годин на вивчення базових або профільних предме</w:t>
      </w:r>
      <w:r w:rsidRPr="0039184C">
        <w:rPr>
          <w:rFonts w:ascii="Times New Roman" w:hAnsi="Times New Roman"/>
          <w:sz w:val="28"/>
          <w:szCs w:val="28"/>
          <w:lang w:val="uk-UA"/>
        </w:rPr>
        <w:t>тів</w:t>
      </w:r>
      <w:r w:rsidR="00CE3AB0" w:rsidRPr="0039184C">
        <w:rPr>
          <w:rFonts w:ascii="Times New Roman" w:hAnsi="Times New Roman"/>
          <w:sz w:val="28"/>
          <w:szCs w:val="28"/>
          <w:lang w:val="uk-UA"/>
        </w:rPr>
        <w:t>, створення різнопрофільних груп</w:t>
      </w:r>
      <w:r w:rsidR="00204BF6" w:rsidRPr="00204BF6">
        <w:rPr>
          <w:rFonts w:ascii="Times New Roman" w:hAnsi="Times New Roman"/>
          <w:sz w:val="28"/>
          <w:szCs w:val="28"/>
          <w:lang w:val="uk-UA"/>
        </w:rPr>
        <w:t xml:space="preserve"> </w:t>
      </w:r>
      <w:r w:rsidRPr="00204BF6">
        <w:rPr>
          <w:rFonts w:ascii="Times New Roman" w:hAnsi="Times New Roman"/>
          <w:sz w:val="28"/>
          <w:szCs w:val="28"/>
          <w:lang w:val="uk-UA"/>
        </w:rPr>
        <w:t>за рахунок додаткових годин</w:t>
      </w:r>
      <w:r w:rsidR="00CE3AB0" w:rsidRPr="0039184C">
        <w:rPr>
          <w:rFonts w:ascii="Times New Roman" w:hAnsi="Times New Roman"/>
          <w:sz w:val="28"/>
          <w:szCs w:val="28"/>
          <w:lang w:val="uk-UA"/>
        </w:rPr>
        <w:t>.</w:t>
      </w:r>
    </w:p>
    <w:p w:rsidR="00474C4F" w:rsidRDefault="00204BF6" w:rsidP="00AD3437">
      <w:pPr>
        <w:pStyle w:val="a7"/>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851FA">
        <w:rPr>
          <w:rFonts w:ascii="Times New Roman" w:eastAsia="Times New Roman" w:hAnsi="Times New Roman"/>
          <w:sz w:val="28"/>
          <w:szCs w:val="28"/>
        </w:rPr>
        <w:t xml:space="preserve"> </w:t>
      </w:r>
      <w:r w:rsidR="00335B08">
        <w:rPr>
          <w:rFonts w:ascii="Times New Roman" w:eastAsia="Times New Roman" w:hAnsi="Times New Roman"/>
          <w:sz w:val="28"/>
          <w:szCs w:val="28"/>
        </w:rPr>
        <w:t>Залишок</w:t>
      </w:r>
      <w:r w:rsidR="00335B08" w:rsidRPr="00C167B4">
        <w:rPr>
          <w:rFonts w:ascii="Times New Roman" w:eastAsia="Times New Roman" w:hAnsi="Times New Roman"/>
          <w:sz w:val="28"/>
          <w:szCs w:val="28"/>
        </w:rPr>
        <w:t xml:space="preserve"> навчальних годин, передбачених на вивчення проф</w:t>
      </w:r>
      <w:r w:rsidR="00335B08">
        <w:rPr>
          <w:rFonts w:ascii="Times New Roman" w:eastAsia="Times New Roman" w:hAnsi="Times New Roman"/>
          <w:sz w:val="28"/>
          <w:szCs w:val="28"/>
        </w:rPr>
        <w:t xml:space="preserve">ільних предметів, </w:t>
      </w:r>
      <w:r w:rsidR="00335B08" w:rsidRPr="00C167B4">
        <w:rPr>
          <w:rFonts w:ascii="Times New Roman" w:eastAsia="Times New Roman" w:hAnsi="Times New Roman"/>
          <w:sz w:val="28"/>
          <w:szCs w:val="28"/>
        </w:rPr>
        <w:t>використовувати</w:t>
      </w:r>
      <w:r w:rsidR="00335B08">
        <w:rPr>
          <w:rFonts w:ascii="Times New Roman" w:eastAsia="Times New Roman" w:hAnsi="Times New Roman"/>
          <w:sz w:val="28"/>
          <w:szCs w:val="28"/>
        </w:rPr>
        <w:t xml:space="preserve">меться </w:t>
      </w:r>
      <w:r w:rsidR="00335B08" w:rsidRPr="00C167B4">
        <w:rPr>
          <w:rFonts w:ascii="Times New Roman" w:eastAsia="Times New Roman" w:hAnsi="Times New Roman"/>
          <w:sz w:val="28"/>
          <w:szCs w:val="28"/>
        </w:rPr>
        <w:t xml:space="preserve"> для збільшення кількості годин на вивчення базових предметів, для вивчення спеціальних і факультативних курсів.</w:t>
      </w:r>
    </w:p>
    <w:p w:rsidR="00B7754B" w:rsidRPr="00204BF6" w:rsidRDefault="00474C4F" w:rsidP="00F851FA">
      <w:pPr>
        <w:pStyle w:val="a7"/>
        <w:spacing w:line="360" w:lineRule="auto"/>
        <w:ind w:left="0"/>
        <w:jc w:val="both"/>
        <w:rPr>
          <w:rFonts w:ascii="Times New Roman" w:hAnsi="Times New Roman"/>
          <w:sz w:val="28"/>
          <w:szCs w:val="28"/>
        </w:rPr>
      </w:pPr>
      <w:r>
        <w:rPr>
          <w:rFonts w:ascii="Times New Roman" w:eastAsia="Times New Roman" w:hAnsi="Times New Roman"/>
          <w:sz w:val="28"/>
          <w:szCs w:val="28"/>
        </w:rPr>
        <w:t xml:space="preserve">     </w:t>
      </w:r>
      <w:r w:rsidR="00204BF6">
        <w:rPr>
          <w:rFonts w:ascii="Times New Roman" w:hAnsi="Times New Roman"/>
          <w:sz w:val="28"/>
          <w:szCs w:val="28"/>
        </w:rPr>
        <w:t xml:space="preserve"> </w:t>
      </w:r>
      <w:r w:rsidR="00F851FA">
        <w:rPr>
          <w:rFonts w:ascii="Times New Roman" w:hAnsi="Times New Roman"/>
          <w:sz w:val="28"/>
          <w:szCs w:val="28"/>
        </w:rPr>
        <w:t xml:space="preserve"> </w:t>
      </w:r>
      <w:r w:rsidR="00B7754B" w:rsidRPr="00C167B4">
        <w:rPr>
          <w:rFonts w:ascii="Times New Roman" w:eastAsia="Times New Roman" w:hAnsi="Times New Roman"/>
          <w:sz w:val="28"/>
          <w:szCs w:val="28"/>
        </w:rPr>
        <w:t>Реалізація змісту освіти, визначен</w:t>
      </w:r>
      <w:r w:rsidR="00B7754B">
        <w:rPr>
          <w:rFonts w:ascii="Times New Roman" w:eastAsia="Times New Roman" w:hAnsi="Times New Roman"/>
          <w:sz w:val="28"/>
          <w:szCs w:val="28"/>
        </w:rPr>
        <w:t>ого Державним стандартом, забезпечуватиметься</w:t>
      </w:r>
      <w:r w:rsidR="00B7754B" w:rsidRPr="00C167B4">
        <w:rPr>
          <w:rFonts w:ascii="Times New Roman" w:eastAsia="Times New Roman" w:hAnsi="Times New Roman"/>
          <w:sz w:val="28"/>
          <w:szCs w:val="28"/>
        </w:rPr>
        <w:t xml:space="preserve"> вибірково-обов’язковими предметами («Інформатика», «Технолог</w:t>
      </w:r>
      <w:r w:rsidR="00B7754B">
        <w:rPr>
          <w:rFonts w:ascii="Times New Roman" w:eastAsia="Times New Roman" w:hAnsi="Times New Roman"/>
          <w:sz w:val="28"/>
          <w:szCs w:val="28"/>
        </w:rPr>
        <w:t>ії», «Мистецтво»), що вивчатимуться</w:t>
      </w:r>
      <w:r w:rsidR="00B7754B" w:rsidRPr="00C167B4">
        <w:rPr>
          <w:rFonts w:ascii="Times New Roman" w:eastAsia="Times New Roman" w:hAnsi="Times New Roman"/>
          <w:sz w:val="28"/>
          <w:szCs w:val="28"/>
        </w:rPr>
        <w:t xml:space="preserve"> на рівні стандарту. І</w:t>
      </w:r>
      <w:r w:rsidR="00B7754B">
        <w:rPr>
          <w:rFonts w:ascii="Times New Roman" w:eastAsia="Times New Roman" w:hAnsi="Times New Roman"/>
          <w:sz w:val="28"/>
          <w:szCs w:val="28"/>
        </w:rPr>
        <w:t>з запропонованого переліку учні 10 класу вибрали інформатику.</w:t>
      </w:r>
      <w:r w:rsidR="00B7754B" w:rsidRPr="00C167B4">
        <w:rPr>
          <w:rFonts w:ascii="Times New Roman" w:eastAsia="Times New Roman" w:hAnsi="Times New Roman"/>
          <w:sz w:val="28"/>
          <w:szCs w:val="28"/>
        </w:rPr>
        <w:t xml:space="preserve"> </w:t>
      </w:r>
    </w:p>
    <w:p w:rsidR="00335B08" w:rsidRPr="00F851FA" w:rsidRDefault="00335B08" w:rsidP="00373B8E">
      <w:pPr>
        <w:widowControl/>
        <w:shd w:val="clear" w:color="auto" w:fill="FFFFFF"/>
        <w:spacing w:line="360" w:lineRule="auto"/>
        <w:ind w:left="426" w:hanging="284"/>
        <w:jc w:val="both"/>
        <w:rPr>
          <w:rFonts w:ascii="Times New Roman" w:eastAsia="Calibri" w:hAnsi="Times New Roman" w:cs="Times New Roman"/>
          <w:b/>
          <w:color w:val="auto"/>
          <w:sz w:val="28"/>
          <w:szCs w:val="28"/>
          <w:lang w:val="uk-UA" w:bidi="ar-SA"/>
        </w:rPr>
      </w:pPr>
      <w:r w:rsidRPr="00F851FA">
        <w:rPr>
          <w:rFonts w:ascii="Times New Roman" w:eastAsia="Calibri" w:hAnsi="Times New Roman" w:cs="Times New Roman"/>
          <w:b/>
          <w:color w:val="auto"/>
          <w:sz w:val="28"/>
          <w:szCs w:val="28"/>
          <w:lang w:val="uk-UA" w:bidi="ar-SA"/>
        </w:rPr>
        <w:t>Години варіативної складової школи ІІІ ступеня передбачаються на:</w:t>
      </w:r>
    </w:p>
    <w:p w:rsidR="00335B08" w:rsidRDefault="00335B08" w:rsidP="00F331BC">
      <w:pPr>
        <w:pStyle w:val="a7"/>
        <w:numPr>
          <w:ilvl w:val="0"/>
          <w:numId w:val="19"/>
        </w:numPr>
        <w:shd w:val="clear" w:color="auto" w:fill="FFFFFF"/>
        <w:tabs>
          <w:tab w:val="left" w:pos="900"/>
        </w:tabs>
        <w:autoSpaceDE w:val="0"/>
        <w:autoSpaceDN w:val="0"/>
        <w:spacing w:after="0" w:line="360" w:lineRule="auto"/>
        <w:ind w:left="426" w:firstLine="425"/>
        <w:jc w:val="both"/>
        <w:rPr>
          <w:rFonts w:ascii="Times New Roman" w:hAnsi="Times New Roman"/>
          <w:sz w:val="28"/>
          <w:szCs w:val="28"/>
        </w:rPr>
      </w:pPr>
      <w:r w:rsidRPr="00335B08">
        <w:rPr>
          <w:rFonts w:ascii="Times New Roman" w:hAnsi="Times New Roman"/>
          <w:sz w:val="28"/>
          <w:szCs w:val="28"/>
        </w:rPr>
        <w:t>збільшення годин на вивчення окремих предметів інваріантної складової;</w:t>
      </w:r>
    </w:p>
    <w:p w:rsidR="00335B08" w:rsidRDefault="00335B08" w:rsidP="00F331BC">
      <w:pPr>
        <w:pStyle w:val="a7"/>
        <w:numPr>
          <w:ilvl w:val="0"/>
          <w:numId w:val="19"/>
        </w:numPr>
        <w:shd w:val="clear" w:color="auto" w:fill="FFFFFF"/>
        <w:tabs>
          <w:tab w:val="left" w:pos="900"/>
        </w:tabs>
        <w:autoSpaceDE w:val="0"/>
        <w:autoSpaceDN w:val="0"/>
        <w:spacing w:after="0" w:line="360" w:lineRule="auto"/>
        <w:ind w:left="426" w:firstLine="425"/>
        <w:jc w:val="both"/>
        <w:rPr>
          <w:rFonts w:ascii="Times New Roman" w:hAnsi="Times New Roman"/>
          <w:sz w:val="28"/>
          <w:szCs w:val="28"/>
        </w:rPr>
      </w:pPr>
      <w:r w:rsidRPr="00335B08">
        <w:rPr>
          <w:rFonts w:ascii="Times New Roman" w:hAnsi="Times New Roman"/>
          <w:sz w:val="28"/>
          <w:szCs w:val="28"/>
        </w:rPr>
        <w:t>упровадження курсів за вибором;</w:t>
      </w:r>
    </w:p>
    <w:p w:rsidR="00335B08" w:rsidRPr="00B76373" w:rsidRDefault="00335B08" w:rsidP="00F331BC">
      <w:pPr>
        <w:pStyle w:val="a7"/>
        <w:numPr>
          <w:ilvl w:val="0"/>
          <w:numId w:val="19"/>
        </w:numPr>
        <w:shd w:val="clear" w:color="auto" w:fill="FFFFFF"/>
        <w:tabs>
          <w:tab w:val="left" w:pos="900"/>
        </w:tabs>
        <w:autoSpaceDE w:val="0"/>
        <w:autoSpaceDN w:val="0"/>
        <w:spacing w:after="0" w:line="360" w:lineRule="auto"/>
        <w:ind w:left="426" w:firstLine="425"/>
        <w:jc w:val="both"/>
        <w:rPr>
          <w:rFonts w:ascii="Times New Roman" w:hAnsi="Times New Roman"/>
          <w:sz w:val="28"/>
          <w:szCs w:val="28"/>
        </w:rPr>
      </w:pPr>
      <w:r w:rsidRPr="00335B08">
        <w:rPr>
          <w:rFonts w:ascii="Times New Roman" w:hAnsi="Times New Roman"/>
          <w:sz w:val="28"/>
          <w:szCs w:val="28"/>
        </w:rPr>
        <w:t>факультативи, індивідуальні та групові заняття.</w:t>
      </w:r>
    </w:p>
    <w:p w:rsidR="00474C4F" w:rsidRDefault="00335B08" w:rsidP="00373B8E">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w:t>
      </w:r>
      <w:r w:rsidRPr="007A16B5">
        <w:rPr>
          <w:rFonts w:ascii="Times New Roman" w:eastAsia="Calibri" w:hAnsi="Times New Roman" w:cs="Times New Roman"/>
          <w:color w:val="auto"/>
          <w:sz w:val="28"/>
          <w:szCs w:val="28"/>
          <w:lang w:val="uk-UA" w:bidi="ar-SA"/>
        </w:rPr>
        <w:t>озподіл годи</w:t>
      </w:r>
      <w:r>
        <w:rPr>
          <w:rFonts w:ascii="Times New Roman" w:eastAsia="Calibri" w:hAnsi="Times New Roman" w:cs="Times New Roman"/>
          <w:color w:val="auto"/>
          <w:sz w:val="28"/>
          <w:szCs w:val="28"/>
          <w:lang w:val="uk-UA" w:bidi="ar-SA"/>
        </w:rPr>
        <w:t xml:space="preserve">н варіативної складової здійснюватиметься </w:t>
      </w:r>
      <w:r w:rsidRPr="007A16B5">
        <w:rPr>
          <w:rFonts w:ascii="Times New Roman" w:eastAsia="Calibri" w:hAnsi="Times New Roman" w:cs="Times New Roman"/>
          <w:color w:val="auto"/>
          <w:sz w:val="28"/>
          <w:szCs w:val="28"/>
          <w:lang w:val="uk-UA" w:bidi="ar-SA"/>
        </w:rPr>
        <w:t>заклад</w:t>
      </w:r>
      <w:r>
        <w:rPr>
          <w:rFonts w:ascii="Times New Roman" w:eastAsia="Calibri" w:hAnsi="Times New Roman" w:cs="Times New Roman"/>
          <w:color w:val="auto"/>
          <w:sz w:val="28"/>
          <w:szCs w:val="28"/>
          <w:lang w:val="uk-UA" w:bidi="ar-SA"/>
        </w:rPr>
        <w:t>ом з  врахуванням  профільного спрямування, кадрового</w:t>
      </w:r>
      <w:r w:rsidRPr="007A16B5">
        <w:rPr>
          <w:rFonts w:ascii="Times New Roman" w:eastAsia="Calibri" w:hAnsi="Times New Roman" w:cs="Times New Roman"/>
          <w:color w:val="auto"/>
          <w:sz w:val="28"/>
          <w:szCs w:val="28"/>
          <w:lang w:val="uk-UA" w:bidi="ar-SA"/>
        </w:rPr>
        <w:t xml:space="preserve"> за</w:t>
      </w:r>
      <w:r>
        <w:rPr>
          <w:rFonts w:ascii="Times New Roman" w:eastAsia="Calibri" w:hAnsi="Times New Roman" w:cs="Times New Roman"/>
          <w:color w:val="auto"/>
          <w:sz w:val="28"/>
          <w:szCs w:val="28"/>
          <w:lang w:val="uk-UA" w:bidi="ar-SA"/>
        </w:rPr>
        <w:t>безпечення, матеріально-технічної бази</w:t>
      </w:r>
      <w:r w:rsidRPr="007A16B5">
        <w:rPr>
          <w:rFonts w:ascii="Times New Roman" w:eastAsia="Calibri" w:hAnsi="Times New Roman" w:cs="Times New Roman"/>
          <w:color w:val="auto"/>
          <w:sz w:val="28"/>
          <w:szCs w:val="28"/>
          <w:lang w:val="uk-UA" w:bidi="ar-SA"/>
        </w:rPr>
        <w:t xml:space="preserve"> та бажання учнів.</w:t>
      </w:r>
    </w:p>
    <w:p w:rsidR="00335B08" w:rsidRDefault="00474C4F" w:rsidP="00373B8E">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474C4F">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З</w:t>
      </w:r>
      <w:r w:rsidRPr="00474C4F">
        <w:rPr>
          <w:rFonts w:ascii="Times New Roman" w:eastAsia="Calibri" w:hAnsi="Times New Roman" w:cs="Times New Roman"/>
          <w:color w:val="auto"/>
          <w:sz w:val="28"/>
          <w:szCs w:val="28"/>
          <w:lang w:val="uk-UA" w:bidi="ar-SA"/>
        </w:rPr>
        <w:t>а рахунок варіативної частини</w:t>
      </w:r>
      <w:r>
        <w:rPr>
          <w:rFonts w:ascii="Times New Roman" w:eastAsia="Calibri" w:hAnsi="Times New Roman" w:cs="Times New Roman"/>
          <w:color w:val="auto"/>
          <w:sz w:val="28"/>
          <w:szCs w:val="28"/>
          <w:lang w:val="uk-UA" w:bidi="ar-SA"/>
        </w:rPr>
        <w:t xml:space="preserve"> можна</w:t>
      </w:r>
      <w:r w:rsidRPr="00474C4F">
        <w:rPr>
          <w:rFonts w:ascii="Times New Roman" w:eastAsia="Calibri" w:hAnsi="Times New Roman" w:cs="Times New Roman"/>
          <w:color w:val="auto"/>
          <w:sz w:val="28"/>
          <w:szCs w:val="28"/>
          <w:lang w:val="uk-UA" w:bidi="ar-SA"/>
        </w:rPr>
        <w:t xml:space="preserve"> збільш</w:t>
      </w:r>
      <w:r>
        <w:rPr>
          <w:rFonts w:ascii="Times New Roman" w:eastAsia="Calibri" w:hAnsi="Times New Roman" w:cs="Times New Roman"/>
          <w:color w:val="auto"/>
          <w:sz w:val="28"/>
          <w:szCs w:val="28"/>
          <w:lang w:val="uk-UA" w:bidi="ar-SA"/>
        </w:rPr>
        <w:t>увати</w:t>
      </w:r>
      <w:r w:rsidRPr="00474C4F">
        <w:rPr>
          <w:rFonts w:ascii="Times New Roman" w:eastAsia="Calibri" w:hAnsi="Times New Roman" w:cs="Times New Roman"/>
          <w:color w:val="auto"/>
          <w:sz w:val="28"/>
          <w:szCs w:val="28"/>
          <w:lang w:val="uk-UA" w:bidi="ar-SA"/>
        </w:rPr>
        <w:t xml:space="preserve"> кіль</w:t>
      </w:r>
      <w:r>
        <w:rPr>
          <w:rFonts w:ascii="Times New Roman" w:eastAsia="Calibri" w:hAnsi="Times New Roman" w:cs="Times New Roman"/>
          <w:color w:val="auto"/>
          <w:sz w:val="28"/>
          <w:szCs w:val="28"/>
          <w:lang w:val="uk-UA" w:bidi="ar-SA"/>
        </w:rPr>
        <w:t>кість годин на вивчення предметів одного циклу</w:t>
      </w:r>
      <w:r w:rsidR="00356207">
        <w:rPr>
          <w:rFonts w:ascii="Times New Roman" w:eastAsia="Calibri" w:hAnsi="Times New Roman" w:cs="Times New Roman"/>
          <w:color w:val="auto"/>
          <w:sz w:val="28"/>
          <w:szCs w:val="28"/>
          <w:lang w:val="uk-UA" w:bidi="ar-SA"/>
        </w:rPr>
        <w:t xml:space="preserve"> </w:t>
      </w:r>
      <w:r w:rsidRPr="00474C4F">
        <w:rPr>
          <w:rFonts w:ascii="Times New Roman" w:eastAsia="Calibri" w:hAnsi="Times New Roman" w:cs="Times New Roman"/>
          <w:color w:val="auto"/>
          <w:sz w:val="28"/>
          <w:szCs w:val="28"/>
          <w:lang w:val="uk-UA" w:bidi="ar-SA"/>
        </w:rPr>
        <w:t xml:space="preserve">. </w:t>
      </w:r>
      <w:r w:rsidRPr="00474C4F">
        <w:rPr>
          <w:rFonts w:ascii="Times New Roman" w:eastAsia="Calibri" w:hAnsi="Times New Roman" w:cs="Times New Roman"/>
          <w:color w:val="auto"/>
          <w:sz w:val="28"/>
          <w:szCs w:val="28"/>
          <w:lang w:val="uk-UA"/>
        </w:rPr>
        <w:t xml:space="preserve">     </w:t>
      </w:r>
    </w:p>
    <w:p w:rsidR="00141B8B" w:rsidRPr="00335B08" w:rsidRDefault="00356207" w:rsidP="00356207">
      <w:pPr>
        <w:widowControl/>
        <w:shd w:val="clear" w:color="auto" w:fill="FFFFFF"/>
        <w:spacing w:line="360" w:lineRule="auto"/>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141B8B">
        <w:rPr>
          <w:rFonts w:ascii="Times New Roman" w:eastAsia="Calibri" w:hAnsi="Times New Roman" w:cs="Times New Roman"/>
          <w:color w:val="auto"/>
          <w:sz w:val="28"/>
          <w:szCs w:val="28"/>
          <w:lang w:val="uk-UA" w:bidi="ar-SA"/>
        </w:rPr>
        <w:t>Предмети або курси з тижневим на</w:t>
      </w:r>
      <w:r w:rsidR="00373B8E">
        <w:rPr>
          <w:rFonts w:ascii="Times New Roman" w:eastAsia="Calibri" w:hAnsi="Times New Roman" w:cs="Times New Roman"/>
          <w:color w:val="auto"/>
          <w:sz w:val="28"/>
          <w:szCs w:val="28"/>
          <w:lang w:val="uk-UA" w:bidi="ar-SA"/>
        </w:rPr>
        <w:t xml:space="preserve">вантаженням 0,5 годин </w:t>
      </w:r>
      <w:r w:rsidR="00141B8B">
        <w:rPr>
          <w:rFonts w:ascii="Times New Roman" w:eastAsia="Calibri" w:hAnsi="Times New Roman" w:cs="Times New Roman"/>
          <w:color w:val="auto"/>
          <w:sz w:val="28"/>
          <w:szCs w:val="28"/>
          <w:lang w:val="uk-UA" w:bidi="ar-SA"/>
        </w:rPr>
        <w:t xml:space="preserve"> будуть вивчатис</w:t>
      </w:r>
      <w:r w:rsidR="00373B8E">
        <w:rPr>
          <w:rFonts w:ascii="Times New Roman" w:eastAsia="Calibri" w:hAnsi="Times New Roman" w:cs="Times New Roman"/>
          <w:color w:val="auto"/>
          <w:sz w:val="28"/>
          <w:szCs w:val="28"/>
          <w:lang w:val="uk-UA" w:bidi="ar-SA"/>
        </w:rPr>
        <w:t xml:space="preserve">я впродовж </w:t>
      </w:r>
      <w:r w:rsidR="007A2642">
        <w:rPr>
          <w:rFonts w:ascii="Times New Roman" w:eastAsia="Calibri" w:hAnsi="Times New Roman" w:cs="Times New Roman"/>
          <w:color w:val="auto"/>
          <w:sz w:val="28"/>
          <w:szCs w:val="28"/>
          <w:lang w:val="uk-UA" w:bidi="ar-SA"/>
        </w:rPr>
        <w:t>одного</w:t>
      </w:r>
      <w:r w:rsidR="00373B8E">
        <w:rPr>
          <w:rFonts w:ascii="Times New Roman" w:eastAsia="Calibri" w:hAnsi="Times New Roman" w:cs="Times New Roman"/>
          <w:color w:val="auto"/>
          <w:sz w:val="28"/>
          <w:szCs w:val="28"/>
          <w:lang w:val="uk-UA" w:bidi="ar-SA"/>
        </w:rPr>
        <w:t xml:space="preserve"> семестру</w:t>
      </w:r>
      <w:r w:rsidR="00141B8B">
        <w:rPr>
          <w:rFonts w:ascii="Times New Roman" w:eastAsia="Calibri" w:hAnsi="Times New Roman" w:cs="Times New Roman"/>
          <w:color w:val="auto"/>
          <w:sz w:val="28"/>
          <w:szCs w:val="28"/>
          <w:lang w:val="uk-UA" w:bidi="ar-SA"/>
        </w:rPr>
        <w:t>.</w:t>
      </w:r>
    </w:p>
    <w:p w:rsidR="0097041E" w:rsidRPr="00523D1A" w:rsidRDefault="0097041E" w:rsidP="00F331BC">
      <w:pPr>
        <w:widowControl/>
        <w:spacing w:line="360" w:lineRule="auto"/>
        <w:ind w:firstLine="709"/>
        <w:jc w:val="both"/>
        <w:rPr>
          <w:rFonts w:ascii="Times New Roman" w:eastAsia="Calibri" w:hAnsi="Times New Roman" w:cs="Times New Roman"/>
          <w:color w:val="auto"/>
          <w:sz w:val="28"/>
          <w:szCs w:val="28"/>
          <w:lang w:val="uk-UA" w:bidi="ar-SA"/>
        </w:rPr>
      </w:pPr>
      <w:bookmarkStart w:id="0" w:name="_Toc486538639"/>
      <w:r w:rsidRPr="00F851FA">
        <w:rPr>
          <w:rFonts w:ascii="Times New Roman" w:eastAsia="Calibri" w:hAnsi="Times New Roman" w:cs="Times New Roman"/>
          <w:b/>
          <w:i/>
          <w:color w:val="auto"/>
          <w:sz w:val="28"/>
          <w:szCs w:val="28"/>
          <w:lang w:val="uk-UA" w:bidi="ar-SA"/>
        </w:rPr>
        <w:t>Вимоги до осіб, які розпочинатимуть здобуття базової та профільної середньої освіти.</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w:t>
      </w:r>
      <w:r>
        <w:rPr>
          <w:rFonts w:ascii="Times New Roman" w:eastAsia="Calibri" w:hAnsi="Times New Roman" w:cs="Times New Roman"/>
          <w:color w:val="auto"/>
          <w:sz w:val="28"/>
          <w:szCs w:val="28"/>
          <w:lang w:val="uk-UA" w:bidi="ar-SA"/>
        </w:rPr>
        <w:t xml:space="preserve">азова середня освіта здобуватиметься </w:t>
      </w:r>
      <w:r w:rsidRPr="00523D1A">
        <w:rPr>
          <w:rFonts w:ascii="Times New Roman" w:eastAsia="Calibri" w:hAnsi="Times New Roman" w:cs="Times New Roman"/>
          <w:color w:val="auto"/>
          <w:sz w:val="28"/>
          <w:szCs w:val="28"/>
          <w:lang w:val="uk-UA" w:bidi="ar-SA"/>
        </w:rPr>
        <w:t xml:space="preserve"> п</w:t>
      </w:r>
      <w:r>
        <w:rPr>
          <w:rFonts w:ascii="Times New Roman" w:eastAsia="Calibri" w:hAnsi="Times New Roman" w:cs="Times New Roman"/>
          <w:color w:val="auto"/>
          <w:sz w:val="28"/>
          <w:szCs w:val="28"/>
          <w:lang w:val="uk-UA" w:bidi="ar-SA"/>
        </w:rPr>
        <w:t xml:space="preserve">ісля здобуття початкової освіти. </w:t>
      </w:r>
      <w:r w:rsidRPr="00523D1A">
        <w:rPr>
          <w:rFonts w:ascii="Times New Roman" w:eastAsia="Calibri" w:hAnsi="Times New Roman" w:cs="Times New Roman"/>
          <w:color w:val="auto"/>
          <w:sz w:val="28"/>
          <w:szCs w:val="28"/>
          <w:lang w:val="uk-UA" w:bidi="ar-SA"/>
        </w:rPr>
        <w:t>Особи з особли</w:t>
      </w:r>
      <w:r>
        <w:rPr>
          <w:rFonts w:ascii="Times New Roman" w:eastAsia="Calibri" w:hAnsi="Times New Roman" w:cs="Times New Roman"/>
          <w:color w:val="auto"/>
          <w:sz w:val="28"/>
          <w:szCs w:val="28"/>
          <w:lang w:val="uk-UA" w:bidi="ar-SA"/>
        </w:rPr>
        <w:t xml:space="preserve">вими освітніми потребами </w:t>
      </w:r>
      <w:r w:rsidRPr="00523D1A">
        <w:rPr>
          <w:rFonts w:ascii="Times New Roman" w:eastAsia="Calibri" w:hAnsi="Times New Roman" w:cs="Times New Roman"/>
          <w:color w:val="auto"/>
          <w:sz w:val="28"/>
          <w:szCs w:val="28"/>
          <w:lang w:val="uk-UA" w:bidi="ar-SA"/>
        </w:rPr>
        <w:t>розпочинати</w:t>
      </w:r>
      <w:r>
        <w:rPr>
          <w:rFonts w:ascii="Times New Roman" w:eastAsia="Calibri" w:hAnsi="Times New Roman" w:cs="Times New Roman"/>
          <w:color w:val="auto"/>
          <w:sz w:val="28"/>
          <w:szCs w:val="28"/>
          <w:lang w:val="uk-UA" w:bidi="ar-SA"/>
        </w:rPr>
        <w:t>муть</w:t>
      </w:r>
      <w:r w:rsidRPr="00523D1A">
        <w:rPr>
          <w:rFonts w:ascii="Times New Roman" w:eastAsia="Calibri" w:hAnsi="Times New Roman" w:cs="Times New Roman"/>
          <w:color w:val="auto"/>
          <w:sz w:val="28"/>
          <w:szCs w:val="28"/>
          <w:lang w:val="uk-UA" w:bidi="ar-SA"/>
        </w:rPr>
        <w:t xml:space="preserve"> здобуття базової середньої освіти за інших умов.</w:t>
      </w:r>
      <w:r>
        <w:rPr>
          <w:rFonts w:ascii="Times New Roman" w:eastAsia="Calibri" w:hAnsi="Times New Roman" w:cs="Times New Roman"/>
          <w:color w:val="auto"/>
          <w:sz w:val="28"/>
          <w:szCs w:val="28"/>
          <w:lang w:val="uk-UA" w:bidi="ar-SA"/>
        </w:rPr>
        <w:t xml:space="preserve"> Профільна середня освіта здобуватиметься після здобуття базової середньої освіти. </w:t>
      </w:r>
    </w:p>
    <w:p w:rsidR="008D1F58" w:rsidRDefault="008D1F58" w:rsidP="00F331BC">
      <w:pPr>
        <w:widowControl/>
        <w:spacing w:line="360" w:lineRule="auto"/>
        <w:ind w:firstLine="709"/>
        <w:jc w:val="center"/>
        <w:rPr>
          <w:rFonts w:ascii="Times New Roman" w:eastAsia="Calibri" w:hAnsi="Times New Roman" w:cs="Times New Roman"/>
          <w:b/>
          <w:i/>
          <w:color w:val="auto"/>
          <w:sz w:val="28"/>
          <w:szCs w:val="28"/>
          <w:lang w:val="uk-UA" w:bidi="ar-SA"/>
        </w:rPr>
      </w:pPr>
    </w:p>
    <w:p w:rsidR="004215CA" w:rsidRPr="00F851FA" w:rsidRDefault="0097041E" w:rsidP="00F331BC">
      <w:pPr>
        <w:widowControl/>
        <w:spacing w:line="360" w:lineRule="auto"/>
        <w:ind w:firstLine="709"/>
        <w:jc w:val="center"/>
        <w:rPr>
          <w:rFonts w:ascii="Times New Roman" w:eastAsia="Calibri" w:hAnsi="Times New Roman" w:cs="Times New Roman"/>
          <w:b/>
          <w:color w:val="auto"/>
          <w:sz w:val="28"/>
          <w:szCs w:val="28"/>
          <w:lang w:val="uk-UA" w:bidi="ar-SA"/>
        </w:rPr>
      </w:pPr>
      <w:r w:rsidRPr="00F851FA">
        <w:rPr>
          <w:rFonts w:ascii="Times New Roman" w:eastAsia="Calibri" w:hAnsi="Times New Roman" w:cs="Times New Roman"/>
          <w:b/>
          <w:i/>
          <w:color w:val="auto"/>
          <w:sz w:val="28"/>
          <w:szCs w:val="28"/>
          <w:lang w:val="uk-UA" w:bidi="ar-SA"/>
        </w:rPr>
        <w:lastRenderedPageBreak/>
        <w:t>Форми організації освітнього процесу у закладі</w:t>
      </w:r>
      <w:r w:rsidR="004215CA" w:rsidRPr="00F851FA">
        <w:rPr>
          <w:rFonts w:ascii="Times New Roman" w:eastAsia="Calibri" w:hAnsi="Times New Roman" w:cs="Times New Roman"/>
          <w:b/>
          <w:i/>
          <w:color w:val="auto"/>
          <w:sz w:val="28"/>
          <w:szCs w:val="28"/>
          <w:lang w:val="uk-UA" w:bidi="ar-SA"/>
        </w:rPr>
        <w:t xml:space="preserve"> І</w:t>
      </w:r>
      <w:r w:rsidR="00981885" w:rsidRPr="00F851FA">
        <w:rPr>
          <w:rFonts w:ascii="Times New Roman" w:eastAsia="Calibri" w:hAnsi="Times New Roman" w:cs="Times New Roman"/>
          <w:b/>
          <w:i/>
          <w:color w:val="auto"/>
          <w:sz w:val="28"/>
          <w:szCs w:val="28"/>
          <w:lang w:val="uk-UA" w:bidi="ar-SA"/>
        </w:rPr>
        <w:t>-ІІІ ступенів</w:t>
      </w:r>
    </w:p>
    <w:p w:rsidR="004215CA" w:rsidRDefault="0097041E" w:rsidP="00F331BC">
      <w:pPr>
        <w:widowControl/>
        <w:spacing w:line="360" w:lineRule="auto"/>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Основними формами організації освітнього процесу</w:t>
      </w:r>
      <w:r w:rsidR="004215CA">
        <w:rPr>
          <w:rFonts w:ascii="Times New Roman" w:eastAsia="Calibri" w:hAnsi="Times New Roman" w:cs="Times New Roman"/>
          <w:color w:val="auto"/>
          <w:sz w:val="28"/>
          <w:szCs w:val="28"/>
          <w:lang w:val="uk-UA" w:bidi="ar-SA"/>
        </w:rPr>
        <w:t xml:space="preserve"> у школі І ступеня є різні типи уроку, екскурсії, віртуальні подорожі, спектаклі, </w:t>
      </w:r>
      <w:proofErr w:type="spellStart"/>
      <w:r w:rsidR="004215CA">
        <w:rPr>
          <w:rFonts w:ascii="Times New Roman" w:eastAsia="Calibri" w:hAnsi="Times New Roman" w:cs="Times New Roman"/>
          <w:color w:val="auto"/>
          <w:sz w:val="28"/>
          <w:szCs w:val="28"/>
          <w:lang w:val="uk-UA" w:bidi="ar-SA"/>
        </w:rPr>
        <w:t>квести</w:t>
      </w:r>
      <w:proofErr w:type="spellEnd"/>
      <w:r w:rsidR="004215CA">
        <w:rPr>
          <w:rFonts w:ascii="Times New Roman" w:eastAsia="Calibri" w:hAnsi="Times New Roman" w:cs="Times New Roman"/>
          <w:color w:val="auto"/>
          <w:sz w:val="28"/>
          <w:szCs w:val="28"/>
          <w:lang w:val="uk-UA" w:bidi="ar-SA"/>
        </w:rPr>
        <w:t>, які вчителі організовуватимуть у межах уроку або в позаурочний час.</w:t>
      </w:r>
    </w:p>
    <w:p w:rsidR="0097041E" w:rsidRPr="00523D1A" w:rsidRDefault="004215CA" w:rsidP="00F331BC">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 школі ІІ ступеня основними формами організації освітнього процесу будуть різні типи уроку:</w:t>
      </w:r>
      <w:r w:rsidR="0097041E" w:rsidRPr="00523D1A">
        <w:rPr>
          <w:rFonts w:ascii="Times New Roman" w:eastAsia="Calibri" w:hAnsi="Times New Roman" w:cs="Times New Roman"/>
          <w:color w:val="auto"/>
          <w:sz w:val="28"/>
          <w:szCs w:val="28"/>
          <w:lang w:val="uk-UA" w:bidi="ar-SA"/>
        </w:rPr>
        <w:t xml:space="preserve"> </w:t>
      </w:r>
    </w:p>
    <w:p w:rsidR="0097041E" w:rsidRPr="00B674D8" w:rsidRDefault="0097041E" w:rsidP="00F331BC">
      <w:pPr>
        <w:pStyle w:val="a7"/>
        <w:numPr>
          <w:ilvl w:val="0"/>
          <w:numId w:val="15"/>
        </w:numPr>
        <w:tabs>
          <w:tab w:val="left" w:pos="993"/>
        </w:tabs>
        <w:spacing w:after="0" w:line="360" w:lineRule="auto"/>
        <w:jc w:val="both"/>
        <w:rPr>
          <w:rFonts w:ascii="Times New Roman" w:hAnsi="Times New Roman"/>
          <w:sz w:val="28"/>
          <w:szCs w:val="28"/>
        </w:rPr>
      </w:pPr>
      <w:r w:rsidRPr="00B674D8">
        <w:rPr>
          <w:rFonts w:ascii="Times New Roman" w:hAnsi="Times New Roman"/>
          <w:sz w:val="28"/>
          <w:szCs w:val="28"/>
        </w:rPr>
        <w:t xml:space="preserve">формування </w:t>
      </w:r>
      <w:proofErr w:type="spellStart"/>
      <w:r w:rsidRPr="00B674D8">
        <w:rPr>
          <w:rFonts w:ascii="Times New Roman" w:hAnsi="Times New Roman"/>
          <w:sz w:val="28"/>
          <w:szCs w:val="28"/>
        </w:rPr>
        <w:t>компетентностей</w:t>
      </w:r>
      <w:proofErr w:type="spellEnd"/>
      <w:r w:rsidRPr="00B674D8">
        <w:rPr>
          <w:rFonts w:ascii="Times New Roman" w:hAnsi="Times New Roman"/>
          <w:sz w:val="28"/>
          <w:szCs w:val="28"/>
        </w:rPr>
        <w:t>;</w:t>
      </w:r>
    </w:p>
    <w:p w:rsidR="0097041E" w:rsidRPr="00B674D8" w:rsidRDefault="0097041E" w:rsidP="00F331BC">
      <w:pPr>
        <w:pStyle w:val="a7"/>
        <w:numPr>
          <w:ilvl w:val="0"/>
          <w:numId w:val="15"/>
        </w:numPr>
        <w:tabs>
          <w:tab w:val="left" w:pos="993"/>
        </w:tabs>
        <w:spacing w:after="0" w:line="360" w:lineRule="auto"/>
        <w:jc w:val="both"/>
        <w:rPr>
          <w:rFonts w:ascii="Times New Roman" w:hAnsi="Times New Roman"/>
          <w:sz w:val="28"/>
          <w:szCs w:val="28"/>
        </w:rPr>
      </w:pPr>
      <w:r>
        <w:rPr>
          <w:rFonts w:ascii="Times New Roman" w:hAnsi="Times New Roman"/>
          <w:sz w:val="28"/>
          <w:szCs w:val="28"/>
        </w:rPr>
        <w:t>розвиток</w:t>
      </w:r>
      <w:r w:rsidRPr="00B674D8">
        <w:rPr>
          <w:rFonts w:ascii="Times New Roman" w:hAnsi="Times New Roman"/>
          <w:sz w:val="28"/>
          <w:szCs w:val="28"/>
        </w:rPr>
        <w:t xml:space="preserve"> </w:t>
      </w:r>
      <w:proofErr w:type="spellStart"/>
      <w:r w:rsidRPr="00B674D8">
        <w:rPr>
          <w:rFonts w:ascii="Times New Roman" w:hAnsi="Times New Roman"/>
          <w:sz w:val="28"/>
          <w:szCs w:val="28"/>
        </w:rPr>
        <w:t>компетентностей</w:t>
      </w:r>
      <w:proofErr w:type="spellEnd"/>
      <w:r w:rsidRPr="00B674D8">
        <w:rPr>
          <w:rFonts w:ascii="Times New Roman" w:hAnsi="Times New Roman"/>
          <w:sz w:val="28"/>
          <w:szCs w:val="28"/>
        </w:rPr>
        <w:t xml:space="preserve">; </w:t>
      </w:r>
    </w:p>
    <w:p w:rsidR="0097041E" w:rsidRPr="00B674D8" w:rsidRDefault="0097041E" w:rsidP="00F331BC">
      <w:pPr>
        <w:pStyle w:val="a7"/>
        <w:numPr>
          <w:ilvl w:val="0"/>
          <w:numId w:val="15"/>
        </w:num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перевірка </w:t>
      </w:r>
      <w:r w:rsidRPr="00B674D8">
        <w:rPr>
          <w:rFonts w:ascii="Times New Roman" w:hAnsi="Times New Roman"/>
          <w:sz w:val="28"/>
          <w:szCs w:val="28"/>
        </w:rPr>
        <w:t xml:space="preserve">або оцінювання досягнення </w:t>
      </w:r>
      <w:proofErr w:type="spellStart"/>
      <w:r w:rsidRPr="00B674D8">
        <w:rPr>
          <w:rFonts w:ascii="Times New Roman" w:hAnsi="Times New Roman"/>
          <w:sz w:val="28"/>
          <w:szCs w:val="28"/>
        </w:rPr>
        <w:t>компетентностей</w:t>
      </w:r>
      <w:proofErr w:type="spellEnd"/>
      <w:r w:rsidRPr="00B674D8">
        <w:rPr>
          <w:rFonts w:ascii="Times New Roman" w:hAnsi="Times New Roman"/>
          <w:sz w:val="28"/>
          <w:szCs w:val="28"/>
        </w:rPr>
        <w:t xml:space="preserve">; </w:t>
      </w:r>
    </w:p>
    <w:p w:rsidR="0097041E" w:rsidRPr="00B674D8" w:rsidRDefault="0097041E" w:rsidP="00F331BC">
      <w:pPr>
        <w:pStyle w:val="a7"/>
        <w:numPr>
          <w:ilvl w:val="0"/>
          <w:numId w:val="15"/>
        </w:num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корекція </w:t>
      </w:r>
      <w:r w:rsidRPr="00B674D8">
        <w:rPr>
          <w:rFonts w:ascii="Times New Roman" w:hAnsi="Times New Roman"/>
          <w:sz w:val="28"/>
          <w:szCs w:val="28"/>
        </w:rPr>
        <w:t xml:space="preserve">основних </w:t>
      </w:r>
      <w:proofErr w:type="spellStart"/>
      <w:r w:rsidRPr="00B674D8">
        <w:rPr>
          <w:rFonts w:ascii="Times New Roman" w:hAnsi="Times New Roman"/>
          <w:sz w:val="28"/>
          <w:szCs w:val="28"/>
        </w:rPr>
        <w:t>компетентностей</w:t>
      </w:r>
      <w:proofErr w:type="spellEnd"/>
      <w:r w:rsidRPr="00B674D8">
        <w:rPr>
          <w:rFonts w:ascii="Times New Roman" w:hAnsi="Times New Roman"/>
          <w:sz w:val="28"/>
          <w:szCs w:val="28"/>
        </w:rPr>
        <w:t xml:space="preserve">; </w:t>
      </w:r>
    </w:p>
    <w:p w:rsidR="0097041E" w:rsidRPr="00B674D8" w:rsidRDefault="0097041E" w:rsidP="00F331BC">
      <w:pPr>
        <w:pStyle w:val="a7"/>
        <w:numPr>
          <w:ilvl w:val="0"/>
          <w:numId w:val="15"/>
        </w:numPr>
        <w:tabs>
          <w:tab w:val="left" w:pos="993"/>
        </w:tabs>
        <w:spacing w:after="0" w:line="360" w:lineRule="auto"/>
        <w:jc w:val="both"/>
        <w:rPr>
          <w:rFonts w:ascii="Times New Roman" w:hAnsi="Times New Roman"/>
          <w:sz w:val="28"/>
          <w:szCs w:val="28"/>
        </w:rPr>
      </w:pPr>
      <w:r w:rsidRPr="00B674D8">
        <w:rPr>
          <w:rFonts w:ascii="Times New Roman" w:eastAsia="Times New Roman" w:hAnsi="Times New Roman"/>
          <w:sz w:val="28"/>
          <w:szCs w:val="28"/>
          <w:lang w:eastAsia="uk-UA"/>
        </w:rPr>
        <w:t>комбінований урок</w:t>
      </w:r>
      <w:r w:rsidRPr="00B674D8">
        <w:rPr>
          <w:rFonts w:ascii="Times New Roman" w:hAnsi="Times New Roman"/>
          <w:sz w:val="28"/>
          <w:szCs w:val="28"/>
        </w:rPr>
        <w:t>.</w:t>
      </w:r>
    </w:p>
    <w:p w:rsidR="0097041E" w:rsidRPr="00523D1A" w:rsidRDefault="00981885" w:rsidP="00F331BC">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w:t>
      </w:r>
      <w:r w:rsidR="0097041E" w:rsidRPr="00523D1A">
        <w:rPr>
          <w:rFonts w:ascii="Times New Roman" w:eastAsia="Calibri" w:hAnsi="Times New Roman" w:cs="Times New Roman"/>
          <w:color w:val="auto"/>
          <w:sz w:val="28"/>
          <w:szCs w:val="28"/>
          <w:lang w:val="uk-UA" w:bidi="ar-SA"/>
        </w:rPr>
        <w:t>ормами організ</w:t>
      </w:r>
      <w:r w:rsidR="0097041E">
        <w:rPr>
          <w:rFonts w:ascii="Times New Roman" w:eastAsia="Calibri" w:hAnsi="Times New Roman" w:cs="Times New Roman"/>
          <w:color w:val="auto"/>
          <w:sz w:val="28"/>
          <w:szCs w:val="28"/>
          <w:lang w:val="uk-UA" w:bidi="ar-SA"/>
        </w:rPr>
        <w:t>ації освітнього процесу будуть</w:t>
      </w:r>
      <w:r w:rsidR="0097041E" w:rsidRPr="00523D1A">
        <w:rPr>
          <w:rFonts w:ascii="Times New Roman" w:eastAsia="Calibri" w:hAnsi="Times New Roman" w:cs="Times New Roman"/>
          <w:color w:val="auto"/>
          <w:sz w:val="28"/>
          <w:szCs w:val="28"/>
          <w:lang w:val="uk-UA" w:bidi="ar-SA"/>
        </w:rPr>
        <w:t xml:space="preserve"> екскурсії, віртуальні подорожі, уроки-семінари, конференції, форуми, спектаклі, брифінги, </w:t>
      </w:r>
      <w:proofErr w:type="spellStart"/>
      <w:r w:rsidR="0097041E" w:rsidRPr="00523D1A">
        <w:rPr>
          <w:rFonts w:ascii="Times New Roman" w:eastAsia="Calibri" w:hAnsi="Times New Roman" w:cs="Times New Roman"/>
          <w:color w:val="auto"/>
          <w:sz w:val="28"/>
          <w:szCs w:val="28"/>
          <w:lang w:val="uk-UA" w:bidi="ar-SA"/>
        </w:rPr>
        <w:t>квести</w:t>
      </w:r>
      <w:proofErr w:type="spellEnd"/>
      <w:r w:rsidR="0097041E" w:rsidRPr="00523D1A">
        <w:rPr>
          <w:rFonts w:ascii="Times New Roman" w:eastAsia="Calibri" w:hAnsi="Times New Roman" w:cs="Times New Roman"/>
          <w:color w:val="auto"/>
          <w:sz w:val="28"/>
          <w:szCs w:val="28"/>
          <w:lang w:val="uk-UA" w:bidi="ar-SA"/>
        </w:rPr>
        <w:t>, інтерактивні уроки (</w:t>
      </w:r>
      <w:proofErr w:type="spellStart"/>
      <w:r w:rsidR="0097041E" w:rsidRPr="00523D1A">
        <w:rPr>
          <w:rFonts w:ascii="Times New Roman" w:eastAsia="Times New Roman" w:hAnsi="Times New Roman" w:cs="Times New Roman"/>
          <w:color w:val="auto"/>
          <w:sz w:val="28"/>
          <w:szCs w:val="28"/>
          <w:lang w:val="uk-UA" w:eastAsia="uk-UA" w:bidi="ar-SA"/>
        </w:rPr>
        <w:t>уроки-«суди</w:t>
      </w:r>
      <w:proofErr w:type="spellEnd"/>
      <w:r w:rsidR="0097041E" w:rsidRPr="00523D1A">
        <w:rPr>
          <w:rFonts w:ascii="Times New Roman" w:eastAsia="Times New Roman" w:hAnsi="Times New Roman" w:cs="Times New Roman"/>
          <w:color w:val="auto"/>
          <w:sz w:val="28"/>
          <w:szCs w:val="28"/>
          <w:lang w:val="uk-UA" w:eastAsia="uk-UA" w:bidi="ar-SA"/>
        </w:rPr>
        <w:t xml:space="preserve">», </w:t>
      </w:r>
      <w:r w:rsidR="0097041E" w:rsidRPr="00523D1A">
        <w:rPr>
          <w:rFonts w:ascii="Times New Roman" w:eastAsia="Calibri" w:hAnsi="Times New Roman" w:cs="Times New Roman"/>
          <w:color w:val="auto"/>
          <w:sz w:val="28"/>
          <w:szCs w:val="28"/>
          <w:lang w:val="uk-UA" w:bidi="ar-SA"/>
        </w:rPr>
        <w:t>урок-</w:t>
      </w:r>
      <w:r w:rsidR="0097041E"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0097041E"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97041E" w:rsidRDefault="0097041E" w:rsidP="00F331BC">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w:t>
      </w:r>
      <w:r>
        <w:rPr>
          <w:rFonts w:ascii="Times New Roman" w:eastAsia="Times New Roman" w:hAnsi="Times New Roman" w:cs="Times New Roman"/>
          <w:color w:val="auto"/>
          <w:sz w:val="28"/>
          <w:szCs w:val="28"/>
          <w:lang w:val="uk-UA" w:eastAsia="uk-UA" w:bidi="ar-SA"/>
        </w:rPr>
        <w:t xml:space="preserve"> крім уроку, проводитимуться </w:t>
      </w:r>
      <w:r w:rsidRPr="00523D1A">
        <w:rPr>
          <w:rFonts w:ascii="Times New Roman" w:eastAsia="Times New Roman" w:hAnsi="Times New Roman" w:cs="Times New Roman"/>
          <w:color w:val="auto"/>
          <w:sz w:val="28"/>
          <w:szCs w:val="28"/>
          <w:lang w:val="uk-UA" w:eastAsia="uk-UA" w:bidi="ar-SA"/>
        </w:rPr>
        <w:t xml:space="preserve"> навчально-практи</w:t>
      </w:r>
      <w:r>
        <w:rPr>
          <w:rFonts w:ascii="Times New Roman" w:eastAsia="Times New Roman" w:hAnsi="Times New Roman" w:cs="Times New Roman"/>
          <w:color w:val="auto"/>
          <w:sz w:val="28"/>
          <w:szCs w:val="28"/>
          <w:lang w:val="uk-UA" w:eastAsia="uk-UA" w:bidi="ar-SA"/>
        </w:rPr>
        <w:t>чні заняття для формування</w:t>
      </w:r>
      <w:r w:rsidRPr="00523D1A">
        <w:rPr>
          <w:rFonts w:ascii="Times New Roman" w:eastAsia="Times New Roman" w:hAnsi="Times New Roman" w:cs="Times New Roman"/>
          <w:color w:val="auto"/>
          <w:sz w:val="28"/>
          <w:szCs w:val="28"/>
          <w:lang w:val="uk-UA" w:eastAsia="uk-UA" w:bidi="ar-SA"/>
        </w:rPr>
        <w:t xml:space="preserve"> самостійності учнів в експериментальній та практичній діяльності. </w:t>
      </w:r>
    </w:p>
    <w:p w:rsidR="0097041E" w:rsidRPr="00523D1A" w:rsidRDefault="0097041E" w:rsidP="00F331BC">
      <w:pPr>
        <w:widowControl/>
        <w:spacing w:line="360" w:lineRule="auto"/>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П</w:t>
      </w:r>
      <w:r w:rsidRPr="00523D1A">
        <w:rPr>
          <w:rFonts w:ascii="Times New Roman" w:eastAsia="Times New Roman" w:hAnsi="Times New Roman" w:cs="Times New Roman"/>
          <w:color w:val="auto"/>
          <w:sz w:val="28"/>
          <w:szCs w:val="28"/>
          <w:lang w:val="uk-UA" w:eastAsia="uk-UA" w:bidi="ar-SA"/>
        </w:rPr>
        <w:t>роводити</w:t>
      </w:r>
      <w:r>
        <w:rPr>
          <w:rFonts w:ascii="Times New Roman" w:eastAsia="Times New Roman" w:hAnsi="Times New Roman" w:cs="Times New Roman"/>
          <w:color w:val="auto"/>
          <w:sz w:val="28"/>
          <w:szCs w:val="28"/>
          <w:lang w:val="uk-UA" w:eastAsia="uk-UA" w:bidi="ar-SA"/>
        </w:rPr>
        <w:t>муться</w:t>
      </w:r>
      <w:r w:rsidRPr="00523D1A">
        <w:rPr>
          <w:rFonts w:ascii="Times New Roman" w:eastAsia="Times New Roman" w:hAnsi="Times New Roman" w:cs="Times New Roman"/>
          <w:color w:val="auto"/>
          <w:sz w:val="28"/>
          <w:szCs w:val="28"/>
          <w:lang w:val="uk-UA" w:eastAsia="uk-UA" w:bidi="ar-SA"/>
        </w:rPr>
        <w:t xml:space="preserve"> заняття в малих групах, бригадах і ланках (у тому числі робо</w:t>
      </w:r>
      <w:r>
        <w:rPr>
          <w:rFonts w:ascii="Times New Roman" w:eastAsia="Times New Roman" w:hAnsi="Times New Roman" w:cs="Times New Roman"/>
          <w:color w:val="auto"/>
          <w:sz w:val="28"/>
          <w:szCs w:val="28"/>
          <w:lang w:val="uk-UA" w:eastAsia="uk-UA" w:bidi="ar-SA"/>
        </w:rPr>
        <w:t>та учнів у парах.</w:t>
      </w:r>
      <w:r w:rsidRPr="00523D1A">
        <w:rPr>
          <w:rFonts w:ascii="Times New Roman" w:eastAsia="Times New Roman" w:hAnsi="Times New Roman" w:cs="Times New Roman"/>
          <w:color w:val="auto"/>
          <w:sz w:val="28"/>
          <w:szCs w:val="28"/>
          <w:lang w:val="uk-UA" w:eastAsia="uk-UA" w:bidi="ar-SA"/>
        </w:rPr>
        <w:t xml:space="preserve"> </w:t>
      </w:r>
    </w:p>
    <w:p w:rsidR="0097041E" w:rsidRPr="00FE5F63" w:rsidRDefault="0097041E" w:rsidP="00F331BC">
      <w:pPr>
        <w:widowControl/>
        <w:spacing w:line="360" w:lineRule="auto"/>
        <w:ind w:firstLine="709"/>
        <w:jc w:val="both"/>
        <w:rPr>
          <w:rFonts w:ascii="Times New Roman" w:eastAsia="Times New Roman" w:hAnsi="Times New Roman" w:cs="Times New Roman"/>
          <w:bCs/>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 xml:space="preserve">З метою </w:t>
      </w:r>
      <w:r>
        <w:rPr>
          <w:rFonts w:ascii="Times New Roman" w:eastAsia="Times New Roman" w:hAnsi="Times New Roman" w:cs="Times New Roman"/>
          <w:color w:val="auto"/>
          <w:sz w:val="28"/>
          <w:szCs w:val="28"/>
          <w:lang w:val="uk-UA" w:eastAsia="uk-UA" w:bidi="ar-SA"/>
        </w:rPr>
        <w:t>практичного</w:t>
      </w:r>
      <w:r w:rsidRPr="00523D1A">
        <w:rPr>
          <w:rFonts w:ascii="Times New Roman" w:eastAsia="Times New Roman" w:hAnsi="Times New Roman" w:cs="Times New Roman"/>
          <w:color w:val="auto"/>
          <w:sz w:val="28"/>
          <w:szCs w:val="28"/>
          <w:lang w:val="uk-UA" w:eastAsia="uk-UA" w:bidi="ar-SA"/>
        </w:rPr>
        <w:t xml:space="preserve"> застосування знан</w:t>
      </w:r>
      <w:r>
        <w:rPr>
          <w:rFonts w:ascii="Times New Roman" w:eastAsia="Times New Roman" w:hAnsi="Times New Roman" w:cs="Times New Roman"/>
          <w:color w:val="auto"/>
          <w:sz w:val="28"/>
          <w:szCs w:val="28"/>
          <w:lang w:val="uk-UA" w:eastAsia="uk-UA" w:bidi="ar-SA"/>
        </w:rPr>
        <w:t xml:space="preserve">ь, отриманих при вивченні змісту окремих предметів, проводитимуться </w:t>
      </w:r>
      <w:r>
        <w:rPr>
          <w:rFonts w:ascii="Times New Roman" w:eastAsia="Times New Roman" w:hAnsi="Times New Roman" w:cs="Times New Roman"/>
          <w:bCs/>
          <w:color w:val="auto"/>
          <w:sz w:val="28"/>
          <w:szCs w:val="28"/>
          <w:lang w:val="uk-UA" w:eastAsia="uk-UA" w:bidi="ar-SA"/>
        </w:rPr>
        <w:t>е</w:t>
      </w:r>
      <w:r w:rsidRPr="00523D1A">
        <w:rPr>
          <w:rFonts w:ascii="Times New Roman" w:eastAsia="Times New Roman" w:hAnsi="Times New Roman" w:cs="Times New Roman"/>
          <w:bCs/>
          <w:color w:val="auto"/>
          <w:sz w:val="28"/>
          <w:szCs w:val="28"/>
          <w:lang w:val="uk-UA" w:eastAsia="uk-UA" w:bidi="ar-SA"/>
        </w:rPr>
        <w:t>кскурсії</w:t>
      </w:r>
      <w:r>
        <w:rPr>
          <w:rFonts w:ascii="Times New Roman" w:eastAsia="Times New Roman" w:hAnsi="Times New Roman" w:cs="Times New Roman"/>
          <w:bCs/>
          <w:color w:val="auto"/>
          <w:sz w:val="28"/>
          <w:szCs w:val="28"/>
          <w:lang w:val="uk-UA" w:eastAsia="uk-UA" w:bidi="ar-SA"/>
        </w:rPr>
        <w:t>, які</w:t>
      </w:r>
      <w:r w:rsidRPr="00523D1A">
        <w:rPr>
          <w:rFonts w:ascii="Times New Roman" w:eastAsia="Times New Roman" w:hAnsi="Times New Roman" w:cs="Times New Roman"/>
          <w:color w:val="auto"/>
          <w:sz w:val="28"/>
          <w:szCs w:val="28"/>
          <w:lang w:val="uk-UA" w:eastAsia="uk-UA" w:bidi="ar-SA"/>
        </w:rPr>
        <w:t xml:space="preserve"> поєднувати</w:t>
      </w:r>
      <w:r>
        <w:rPr>
          <w:rFonts w:ascii="Times New Roman" w:eastAsia="Times New Roman" w:hAnsi="Times New Roman" w:cs="Times New Roman"/>
          <w:color w:val="auto"/>
          <w:sz w:val="28"/>
          <w:szCs w:val="28"/>
          <w:lang w:val="uk-UA" w:eastAsia="uk-UA" w:bidi="ar-SA"/>
        </w:rPr>
        <w:t>муться</w:t>
      </w:r>
      <w:r w:rsidRPr="00523D1A">
        <w:rPr>
          <w:rFonts w:ascii="Times New Roman" w:eastAsia="Times New Roman" w:hAnsi="Times New Roman" w:cs="Times New Roman"/>
          <w:color w:val="auto"/>
          <w:sz w:val="28"/>
          <w:szCs w:val="28"/>
          <w:lang w:val="uk-UA" w:eastAsia="uk-UA" w:bidi="ar-SA"/>
        </w:rPr>
        <w:t xml:space="preserve"> зі збором учнями по ходу екскурсії матеріалу д</w:t>
      </w:r>
      <w:r>
        <w:rPr>
          <w:rFonts w:ascii="Times New Roman" w:eastAsia="Times New Roman" w:hAnsi="Times New Roman" w:cs="Times New Roman"/>
          <w:color w:val="auto"/>
          <w:sz w:val="28"/>
          <w:szCs w:val="28"/>
          <w:lang w:val="uk-UA" w:eastAsia="uk-UA" w:bidi="ar-SA"/>
        </w:rPr>
        <w:t>ля виконання визначених завдань</w:t>
      </w:r>
      <w:r w:rsidRPr="00523D1A">
        <w:rPr>
          <w:rFonts w:ascii="Times New Roman" w:eastAsia="Times New Roman" w:hAnsi="Times New Roman" w:cs="Times New Roman"/>
          <w:color w:val="auto"/>
          <w:sz w:val="28"/>
          <w:szCs w:val="28"/>
          <w:lang w:val="uk-UA" w:eastAsia="uk-UA" w:bidi="ar-SA"/>
        </w:rPr>
        <w:t xml:space="preserve"> </w:t>
      </w:r>
      <w:r>
        <w:rPr>
          <w:rFonts w:ascii="Times New Roman" w:eastAsia="Times New Roman" w:hAnsi="Times New Roman" w:cs="Times New Roman"/>
          <w:color w:val="auto"/>
          <w:sz w:val="28"/>
          <w:szCs w:val="28"/>
          <w:lang w:val="uk-UA" w:eastAsia="uk-UA" w:bidi="ar-SA"/>
        </w:rPr>
        <w:t>(</w:t>
      </w:r>
      <w:r>
        <w:rPr>
          <w:rFonts w:ascii="Times New Roman" w:eastAsia="Times New Roman" w:hAnsi="Times New Roman" w:cs="Times New Roman"/>
          <w:bCs/>
          <w:color w:val="auto"/>
          <w:sz w:val="28"/>
          <w:szCs w:val="28"/>
          <w:lang w:val="uk-UA" w:eastAsia="uk-UA" w:bidi="ar-SA"/>
        </w:rPr>
        <w:t>зйомка та монтування відеофільмів,  самостійне</w:t>
      </w:r>
      <w:r w:rsidRPr="00523D1A">
        <w:rPr>
          <w:rFonts w:ascii="Times New Roman" w:eastAsia="Times New Roman" w:hAnsi="Times New Roman" w:cs="Times New Roman"/>
          <w:bCs/>
          <w:color w:val="auto"/>
          <w:sz w:val="28"/>
          <w:szCs w:val="28"/>
          <w:lang w:val="uk-UA" w:eastAsia="uk-UA" w:bidi="ar-SA"/>
        </w:rPr>
        <w:t xml:space="preserve"> розроблення сюжету фільму, </w:t>
      </w:r>
      <w:r>
        <w:rPr>
          <w:rFonts w:ascii="Times New Roman" w:eastAsia="Times New Roman" w:hAnsi="Times New Roman" w:cs="Times New Roman"/>
          <w:color w:val="auto"/>
          <w:sz w:val="28"/>
          <w:szCs w:val="28"/>
          <w:lang w:val="uk-UA" w:eastAsia="uk-UA" w:bidi="ar-SA"/>
        </w:rPr>
        <w:t>підбір матеріалу, виконання самостійно розподілених ролей та аналіз виконаної роботи).</w:t>
      </w:r>
    </w:p>
    <w:p w:rsidR="0097041E" w:rsidRPr="00523D1A" w:rsidRDefault="0097041E" w:rsidP="00F331BC">
      <w:pPr>
        <w:widowControl/>
        <w:spacing w:line="360" w:lineRule="auto"/>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w:t>
      </w:r>
      <w:r>
        <w:rPr>
          <w:rFonts w:ascii="Times New Roman" w:eastAsia="Calibri" w:hAnsi="Times New Roman" w:cs="Times New Roman"/>
          <w:color w:val="auto"/>
          <w:sz w:val="28"/>
          <w:szCs w:val="28"/>
          <w:lang w:val="uk-UA" w:bidi="ar-SA"/>
        </w:rPr>
        <w:t xml:space="preserve">ть змінюватися </w:t>
      </w:r>
      <w:r w:rsidRPr="00523D1A">
        <w:rPr>
          <w:rFonts w:ascii="Times New Roman" w:eastAsia="Calibri" w:hAnsi="Times New Roman" w:cs="Times New Roman"/>
          <w:color w:val="auto"/>
          <w:sz w:val="28"/>
          <w:szCs w:val="28"/>
          <w:lang w:val="uk-UA" w:bidi="ar-SA"/>
        </w:rPr>
        <w:t>за умови виконання державних вимог Державного</w:t>
      </w:r>
      <w:r>
        <w:rPr>
          <w:rFonts w:ascii="Times New Roman" w:eastAsia="Calibri" w:hAnsi="Times New Roman" w:cs="Times New Roman"/>
          <w:color w:val="auto"/>
          <w:sz w:val="28"/>
          <w:szCs w:val="28"/>
          <w:lang w:val="uk-UA" w:bidi="ar-SA"/>
        </w:rPr>
        <w:t xml:space="preserve"> стандарту </w:t>
      </w:r>
      <w:r w:rsidRPr="00523D1A">
        <w:rPr>
          <w:rFonts w:ascii="Times New Roman" w:eastAsia="Calibri" w:hAnsi="Times New Roman" w:cs="Times New Roman"/>
          <w:color w:val="auto"/>
          <w:sz w:val="28"/>
          <w:szCs w:val="28"/>
          <w:lang w:val="uk-UA" w:bidi="ar-SA"/>
        </w:rPr>
        <w:t>протягом навчального року.</w:t>
      </w:r>
    </w:p>
    <w:p w:rsidR="0097041E" w:rsidRPr="00523D1A" w:rsidRDefault="0097041E" w:rsidP="00F331BC">
      <w:pPr>
        <w:widowControl/>
        <w:spacing w:line="360" w:lineRule="auto"/>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Вибір </w:t>
      </w:r>
      <w:r>
        <w:rPr>
          <w:rFonts w:ascii="Times New Roman" w:eastAsia="Calibri" w:hAnsi="Times New Roman" w:cs="Times New Roman"/>
          <w:color w:val="auto"/>
          <w:sz w:val="28"/>
          <w:szCs w:val="28"/>
          <w:lang w:val="uk-UA" w:bidi="ar-SA"/>
        </w:rPr>
        <w:t xml:space="preserve">форм і методів навчання </w:t>
      </w:r>
      <w:r w:rsidRPr="00523D1A">
        <w:rPr>
          <w:rFonts w:ascii="Times New Roman" w:eastAsia="Calibri" w:hAnsi="Times New Roman" w:cs="Times New Roman"/>
          <w:color w:val="auto"/>
          <w:sz w:val="28"/>
          <w:szCs w:val="28"/>
          <w:lang w:val="uk-UA" w:bidi="ar-SA"/>
        </w:rPr>
        <w:t>визнача</w:t>
      </w:r>
      <w:r w:rsidR="00356207">
        <w:rPr>
          <w:rFonts w:ascii="Times New Roman" w:eastAsia="Calibri" w:hAnsi="Times New Roman" w:cs="Times New Roman"/>
          <w:color w:val="auto"/>
          <w:sz w:val="28"/>
          <w:szCs w:val="28"/>
          <w:lang w:val="uk-UA" w:bidi="ar-SA"/>
        </w:rPr>
        <w:t>тиме</w:t>
      </w:r>
      <w:r>
        <w:rPr>
          <w:rFonts w:ascii="Times New Roman" w:eastAsia="Calibri" w:hAnsi="Times New Roman" w:cs="Times New Roman"/>
          <w:color w:val="auto"/>
          <w:sz w:val="28"/>
          <w:szCs w:val="28"/>
          <w:lang w:val="uk-UA" w:bidi="ar-SA"/>
        </w:rPr>
        <w:t>ться вчителем</w:t>
      </w:r>
      <w:r w:rsidRPr="00523D1A">
        <w:rPr>
          <w:rFonts w:ascii="Times New Roman" w:eastAsia="Calibri" w:hAnsi="Times New Roman" w:cs="Times New Roman"/>
          <w:color w:val="auto"/>
          <w:sz w:val="28"/>
          <w:szCs w:val="28"/>
          <w:lang w:val="uk-UA" w:bidi="ar-SA"/>
        </w:rPr>
        <w:t xml:space="preserve"> самостій</w:t>
      </w:r>
      <w:r>
        <w:rPr>
          <w:rFonts w:ascii="Times New Roman" w:eastAsia="Calibri" w:hAnsi="Times New Roman" w:cs="Times New Roman"/>
          <w:color w:val="auto"/>
          <w:sz w:val="28"/>
          <w:szCs w:val="28"/>
          <w:lang w:val="uk-UA" w:bidi="ar-SA"/>
        </w:rPr>
        <w:t>но з врахуванням конкретних умов роботи, забезпеченням</w:t>
      </w:r>
      <w:r w:rsidRPr="00523D1A">
        <w:rPr>
          <w:rFonts w:ascii="Times New Roman" w:eastAsia="Calibri" w:hAnsi="Times New Roman" w:cs="Times New Roman"/>
          <w:color w:val="auto"/>
          <w:sz w:val="28"/>
          <w:szCs w:val="28"/>
          <w:lang w:val="uk-UA" w:bidi="ar-SA"/>
        </w:rPr>
        <w:t xml:space="preserve"> водночас досягнення конкретних очікуваних результатів, зазначених у навчальних програмах окремих предметів.</w:t>
      </w:r>
    </w:p>
    <w:p w:rsidR="0097041E" w:rsidRPr="00523D1A" w:rsidRDefault="0097041E" w:rsidP="00F331BC">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F851FA">
        <w:rPr>
          <w:rFonts w:ascii="Times New Roman" w:eastAsia="Calibri" w:hAnsi="Times New Roman" w:cs="Times New Roman"/>
          <w:b/>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97041E" w:rsidRPr="00FC0D3D" w:rsidRDefault="0097041E" w:rsidP="00F331BC">
      <w:pPr>
        <w:pStyle w:val="a7"/>
        <w:numPr>
          <w:ilvl w:val="0"/>
          <w:numId w:val="16"/>
        </w:numPr>
        <w:shd w:val="clear" w:color="auto" w:fill="FFFFFF"/>
        <w:tabs>
          <w:tab w:val="left" w:pos="284"/>
          <w:tab w:val="left" w:pos="1134"/>
        </w:tabs>
        <w:spacing w:after="0" w:line="360" w:lineRule="auto"/>
        <w:jc w:val="both"/>
        <w:rPr>
          <w:rFonts w:ascii="Times New Roman" w:hAnsi="Times New Roman"/>
          <w:sz w:val="28"/>
          <w:szCs w:val="28"/>
        </w:rPr>
      </w:pPr>
      <w:r w:rsidRPr="00FC0D3D">
        <w:rPr>
          <w:rFonts w:ascii="Times New Roman" w:hAnsi="Times New Roman"/>
          <w:sz w:val="28"/>
          <w:szCs w:val="28"/>
        </w:rPr>
        <w:t>кадрове забезпечення освітньої діяльності;</w:t>
      </w:r>
    </w:p>
    <w:p w:rsidR="0097041E" w:rsidRPr="00FC0D3D" w:rsidRDefault="0097041E" w:rsidP="00F331BC">
      <w:pPr>
        <w:pStyle w:val="a7"/>
        <w:numPr>
          <w:ilvl w:val="0"/>
          <w:numId w:val="16"/>
        </w:numPr>
        <w:shd w:val="clear" w:color="auto" w:fill="FFFFFF"/>
        <w:tabs>
          <w:tab w:val="left" w:pos="284"/>
          <w:tab w:val="left" w:pos="1134"/>
        </w:tabs>
        <w:spacing w:after="0" w:line="360" w:lineRule="auto"/>
        <w:jc w:val="both"/>
        <w:rPr>
          <w:rFonts w:ascii="Times New Roman" w:hAnsi="Times New Roman"/>
          <w:sz w:val="28"/>
          <w:szCs w:val="28"/>
        </w:rPr>
      </w:pPr>
      <w:r w:rsidRPr="00FC0D3D">
        <w:rPr>
          <w:rFonts w:ascii="Times New Roman" w:hAnsi="Times New Roman"/>
          <w:sz w:val="28"/>
          <w:szCs w:val="28"/>
        </w:rPr>
        <w:lastRenderedPageBreak/>
        <w:t>навчально-методичне забезпечення освітньої діяльності;</w:t>
      </w:r>
    </w:p>
    <w:p w:rsidR="0097041E" w:rsidRPr="00FC0D3D" w:rsidRDefault="0097041E" w:rsidP="00F331BC">
      <w:pPr>
        <w:pStyle w:val="a7"/>
        <w:numPr>
          <w:ilvl w:val="0"/>
          <w:numId w:val="16"/>
        </w:numPr>
        <w:shd w:val="clear" w:color="auto" w:fill="FFFFFF"/>
        <w:tabs>
          <w:tab w:val="left" w:pos="284"/>
          <w:tab w:val="left" w:pos="1134"/>
        </w:tabs>
        <w:spacing w:after="0" w:line="360" w:lineRule="auto"/>
        <w:jc w:val="both"/>
        <w:rPr>
          <w:rFonts w:ascii="Times New Roman" w:hAnsi="Times New Roman"/>
          <w:sz w:val="28"/>
          <w:szCs w:val="28"/>
        </w:rPr>
      </w:pPr>
      <w:r w:rsidRPr="00FC0D3D">
        <w:rPr>
          <w:rFonts w:ascii="Times New Roman" w:hAnsi="Times New Roman"/>
          <w:sz w:val="28"/>
          <w:szCs w:val="28"/>
        </w:rPr>
        <w:t>матеріально-технічне забезпечення освітньої діяльності;</w:t>
      </w:r>
    </w:p>
    <w:p w:rsidR="0097041E" w:rsidRPr="00FC0D3D" w:rsidRDefault="0097041E" w:rsidP="00F331BC">
      <w:pPr>
        <w:pStyle w:val="a7"/>
        <w:numPr>
          <w:ilvl w:val="0"/>
          <w:numId w:val="16"/>
        </w:numPr>
        <w:shd w:val="clear" w:color="auto" w:fill="FFFFFF"/>
        <w:tabs>
          <w:tab w:val="left" w:pos="284"/>
          <w:tab w:val="left" w:pos="1134"/>
        </w:tabs>
        <w:spacing w:after="0" w:line="360" w:lineRule="auto"/>
        <w:jc w:val="both"/>
        <w:rPr>
          <w:rFonts w:ascii="Times New Roman" w:hAnsi="Times New Roman"/>
          <w:sz w:val="28"/>
          <w:szCs w:val="28"/>
        </w:rPr>
      </w:pPr>
      <w:r w:rsidRPr="00FC0D3D">
        <w:rPr>
          <w:rFonts w:ascii="Times New Roman" w:hAnsi="Times New Roman"/>
          <w:sz w:val="28"/>
          <w:szCs w:val="28"/>
        </w:rPr>
        <w:t>якість проведення навчальних занять;</w:t>
      </w:r>
    </w:p>
    <w:p w:rsidR="0097041E" w:rsidRPr="00F331BC" w:rsidRDefault="0097041E" w:rsidP="00F331BC">
      <w:pPr>
        <w:pStyle w:val="a7"/>
        <w:numPr>
          <w:ilvl w:val="0"/>
          <w:numId w:val="16"/>
        </w:numPr>
        <w:shd w:val="clear" w:color="auto" w:fill="FFFFFF"/>
        <w:tabs>
          <w:tab w:val="left" w:pos="284"/>
          <w:tab w:val="left" w:pos="1134"/>
        </w:tabs>
        <w:spacing w:after="0" w:line="360" w:lineRule="auto"/>
        <w:jc w:val="both"/>
        <w:rPr>
          <w:rFonts w:ascii="Times New Roman" w:hAnsi="Times New Roman"/>
          <w:sz w:val="28"/>
          <w:szCs w:val="28"/>
        </w:rPr>
      </w:pPr>
      <w:r w:rsidRPr="00F331BC">
        <w:rPr>
          <w:rFonts w:ascii="Times New Roman" w:hAnsi="Times New Roman"/>
          <w:sz w:val="28"/>
          <w:szCs w:val="28"/>
        </w:rPr>
        <w:t xml:space="preserve">моніторинг досягнення </w:t>
      </w:r>
      <w:r w:rsidRPr="00F331BC">
        <w:rPr>
          <w:rFonts w:ascii="Times New Roman" w:eastAsia="Times New Roman" w:hAnsi="Times New Roman"/>
          <w:sz w:val="28"/>
          <w:szCs w:val="28"/>
          <w:lang w:eastAsia="uk-UA"/>
        </w:rPr>
        <w:t xml:space="preserve">учнями </w:t>
      </w:r>
      <w:r w:rsidRPr="00F331BC">
        <w:rPr>
          <w:rFonts w:ascii="Times New Roman" w:hAnsi="Times New Roman"/>
          <w:sz w:val="28"/>
          <w:szCs w:val="28"/>
        </w:rPr>
        <w:t>результатів навчання (</w:t>
      </w:r>
      <w:proofErr w:type="spellStart"/>
      <w:r w:rsidRPr="00F331BC">
        <w:rPr>
          <w:rFonts w:ascii="Times New Roman" w:hAnsi="Times New Roman"/>
          <w:sz w:val="28"/>
          <w:szCs w:val="28"/>
        </w:rPr>
        <w:t>компетентностей</w:t>
      </w:r>
      <w:proofErr w:type="spellEnd"/>
      <w:r w:rsidRPr="00F331BC">
        <w:rPr>
          <w:rFonts w:ascii="Times New Roman" w:hAnsi="Times New Roman"/>
          <w:sz w:val="28"/>
          <w:szCs w:val="28"/>
        </w:rPr>
        <w:t>).</w:t>
      </w:r>
    </w:p>
    <w:p w:rsidR="0097041E" w:rsidRPr="00F331BC" w:rsidRDefault="0097041E" w:rsidP="00F331BC">
      <w:pPr>
        <w:shd w:val="clear" w:color="auto" w:fill="FFFFFF"/>
        <w:tabs>
          <w:tab w:val="left" w:pos="1134"/>
        </w:tabs>
        <w:spacing w:line="360" w:lineRule="auto"/>
        <w:rPr>
          <w:rFonts w:ascii="Times New Roman" w:hAnsi="Times New Roman"/>
          <w:sz w:val="28"/>
          <w:szCs w:val="28"/>
          <w:lang w:val="uk-UA"/>
        </w:rPr>
      </w:pPr>
      <w:r w:rsidRPr="00F331BC">
        <w:rPr>
          <w:rFonts w:ascii="Times New Roman" w:hAnsi="Times New Roman"/>
          <w:sz w:val="28"/>
          <w:szCs w:val="28"/>
          <w:lang w:val="uk-UA"/>
        </w:rPr>
        <w:t>Завдання системи внутрішнього забезпечення якості освіти:</w:t>
      </w:r>
    </w:p>
    <w:p w:rsidR="0097041E" w:rsidRPr="00F331BC" w:rsidRDefault="0097041E" w:rsidP="00F331BC">
      <w:pPr>
        <w:pStyle w:val="a7"/>
        <w:numPr>
          <w:ilvl w:val="0"/>
          <w:numId w:val="16"/>
        </w:numPr>
        <w:shd w:val="clear" w:color="auto" w:fill="FFFFFF"/>
        <w:tabs>
          <w:tab w:val="left" w:pos="284"/>
          <w:tab w:val="left" w:pos="1134"/>
        </w:tabs>
        <w:spacing w:after="0" w:line="360" w:lineRule="auto"/>
        <w:jc w:val="both"/>
        <w:rPr>
          <w:rFonts w:ascii="Times New Roman" w:eastAsia="Times New Roman" w:hAnsi="Times New Roman"/>
          <w:sz w:val="28"/>
          <w:szCs w:val="28"/>
          <w:lang w:eastAsia="ru-RU"/>
        </w:rPr>
      </w:pPr>
      <w:r w:rsidRPr="00F331BC">
        <w:rPr>
          <w:rFonts w:ascii="Times New Roman" w:hAnsi="Times New Roman"/>
          <w:sz w:val="28"/>
          <w:szCs w:val="28"/>
        </w:rPr>
        <w:t>оновлення методичної бази освітньої діяльності;</w:t>
      </w:r>
    </w:p>
    <w:p w:rsidR="0097041E" w:rsidRPr="00FC0D3D" w:rsidRDefault="0097041E" w:rsidP="00F331BC">
      <w:pPr>
        <w:pStyle w:val="a7"/>
        <w:numPr>
          <w:ilvl w:val="0"/>
          <w:numId w:val="16"/>
        </w:numPr>
        <w:shd w:val="clear" w:color="auto" w:fill="FFFFFF"/>
        <w:tabs>
          <w:tab w:val="left" w:pos="284"/>
          <w:tab w:val="left" w:pos="1134"/>
        </w:tabs>
        <w:spacing w:after="0" w:line="360" w:lineRule="auto"/>
        <w:jc w:val="both"/>
        <w:rPr>
          <w:rFonts w:ascii="Times New Roman" w:eastAsia="Times New Roman" w:hAnsi="Times New Roman"/>
          <w:sz w:val="28"/>
          <w:szCs w:val="28"/>
          <w:lang w:eastAsia="ru-RU"/>
        </w:rPr>
      </w:pPr>
      <w:r w:rsidRPr="00FC0D3D">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7041E" w:rsidRPr="00FC0D3D" w:rsidRDefault="0097041E" w:rsidP="00F331BC">
      <w:pPr>
        <w:pStyle w:val="a7"/>
        <w:numPr>
          <w:ilvl w:val="0"/>
          <w:numId w:val="16"/>
        </w:numPr>
        <w:shd w:val="clear" w:color="auto" w:fill="FFFFFF"/>
        <w:tabs>
          <w:tab w:val="left" w:pos="284"/>
          <w:tab w:val="left" w:pos="1134"/>
        </w:tabs>
        <w:spacing w:after="0" w:line="360" w:lineRule="auto"/>
        <w:jc w:val="both"/>
        <w:rPr>
          <w:rFonts w:ascii="Times New Roman" w:eastAsia="Times New Roman" w:hAnsi="Times New Roman"/>
          <w:sz w:val="28"/>
          <w:szCs w:val="28"/>
          <w:lang w:eastAsia="ru-RU"/>
        </w:rPr>
      </w:pPr>
      <w:r w:rsidRPr="00FC0D3D">
        <w:rPr>
          <w:rFonts w:ascii="Times New Roman" w:hAnsi="Times New Roman"/>
          <w:sz w:val="28"/>
          <w:szCs w:val="28"/>
        </w:rPr>
        <w:t>моніторинг та оптимізація соціально-психологічного середовища закладу освіти;</w:t>
      </w:r>
    </w:p>
    <w:p w:rsidR="0097041E" w:rsidRPr="00FC0D3D" w:rsidRDefault="0097041E" w:rsidP="00F331BC">
      <w:pPr>
        <w:pStyle w:val="a7"/>
        <w:numPr>
          <w:ilvl w:val="0"/>
          <w:numId w:val="16"/>
        </w:numPr>
        <w:shd w:val="clear" w:color="auto" w:fill="FFFFFF"/>
        <w:tabs>
          <w:tab w:val="left" w:pos="284"/>
          <w:tab w:val="left" w:pos="1134"/>
        </w:tabs>
        <w:spacing w:after="0" w:line="360" w:lineRule="auto"/>
        <w:jc w:val="both"/>
        <w:rPr>
          <w:rFonts w:ascii="Times New Roman" w:eastAsia="Times New Roman" w:hAnsi="Times New Roman"/>
          <w:bCs/>
          <w:iCs/>
          <w:sz w:val="28"/>
          <w:szCs w:val="28"/>
        </w:rPr>
      </w:pPr>
      <w:r w:rsidRPr="00FC0D3D">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97041E" w:rsidRDefault="00AC4176" w:rsidP="00F331BC">
      <w:pPr>
        <w:widowControl/>
        <w:spacing w:line="360" w:lineRule="auto"/>
        <w:ind w:firstLine="709"/>
        <w:jc w:val="both"/>
        <w:rPr>
          <w:rFonts w:ascii="Times New Roman" w:eastAsia="Calibri" w:hAnsi="Times New Roman" w:cs="Times New Roman"/>
          <w:color w:val="auto"/>
          <w:sz w:val="28"/>
          <w:szCs w:val="28"/>
          <w:lang w:val="uk-UA" w:bidi="ar-SA"/>
        </w:rPr>
      </w:pPr>
      <w:r w:rsidRPr="00F851FA">
        <w:rPr>
          <w:rFonts w:ascii="Times New Roman" w:eastAsia="Calibri" w:hAnsi="Times New Roman" w:cs="Times New Roman"/>
          <w:b/>
          <w:i/>
          <w:color w:val="auto"/>
          <w:sz w:val="28"/>
          <w:szCs w:val="28"/>
          <w:lang w:val="uk-UA" w:bidi="ar-SA"/>
        </w:rPr>
        <w:t xml:space="preserve">Освітня програма </w:t>
      </w:r>
      <w:proofErr w:type="spellStart"/>
      <w:r w:rsidRPr="00F851FA">
        <w:rPr>
          <w:rFonts w:ascii="Times New Roman" w:eastAsia="Calibri" w:hAnsi="Times New Roman" w:cs="Times New Roman"/>
          <w:b/>
          <w:i/>
          <w:color w:val="auto"/>
          <w:sz w:val="28"/>
          <w:szCs w:val="28"/>
          <w:lang w:val="uk-UA" w:bidi="ar-SA"/>
        </w:rPr>
        <w:t>Потіцького</w:t>
      </w:r>
      <w:proofErr w:type="spellEnd"/>
      <w:r w:rsidRPr="00F851FA">
        <w:rPr>
          <w:rFonts w:ascii="Times New Roman" w:eastAsia="Calibri" w:hAnsi="Times New Roman" w:cs="Times New Roman"/>
          <w:b/>
          <w:i/>
          <w:color w:val="auto"/>
          <w:sz w:val="28"/>
          <w:szCs w:val="28"/>
          <w:lang w:val="uk-UA" w:bidi="ar-SA"/>
        </w:rPr>
        <w:t xml:space="preserve"> НВК</w:t>
      </w:r>
      <w:bookmarkStart w:id="1" w:name="_GoBack"/>
      <w:bookmarkEnd w:id="1"/>
      <w:r w:rsidR="00981885">
        <w:rPr>
          <w:rFonts w:ascii="Times New Roman" w:eastAsia="Calibri" w:hAnsi="Times New Roman" w:cs="Times New Roman"/>
          <w:i/>
          <w:color w:val="auto"/>
          <w:sz w:val="28"/>
          <w:szCs w:val="28"/>
          <w:lang w:val="uk-UA" w:bidi="ar-SA"/>
        </w:rPr>
        <w:t xml:space="preserve"> </w:t>
      </w:r>
      <w:r w:rsidR="0097041E">
        <w:rPr>
          <w:rFonts w:ascii="Times New Roman" w:eastAsia="Calibri" w:hAnsi="Times New Roman" w:cs="Times New Roman"/>
          <w:color w:val="auto"/>
          <w:sz w:val="28"/>
          <w:szCs w:val="28"/>
          <w:lang w:val="uk-UA" w:bidi="ar-SA"/>
        </w:rPr>
        <w:t>передбачає</w:t>
      </w:r>
      <w:r w:rsidR="0097041E" w:rsidRPr="00523D1A">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0097041E" w:rsidRPr="00523D1A">
        <w:rPr>
          <w:rFonts w:ascii="Times New Roman" w:eastAsia="Calibri" w:hAnsi="Times New Roman" w:cs="Times New Roman"/>
          <w:color w:val="auto"/>
          <w:sz w:val="28"/>
          <w:szCs w:val="28"/>
          <w:lang w:val="uk-UA" w:bidi="ar-SA"/>
        </w:rPr>
        <w:t>компетентностей</w:t>
      </w:r>
      <w:proofErr w:type="spellEnd"/>
      <w:r w:rsidR="0097041E" w:rsidRPr="00523D1A">
        <w:rPr>
          <w:rFonts w:ascii="Times New Roman" w:eastAsia="Calibri" w:hAnsi="Times New Roman" w:cs="Times New Roman"/>
          <w:color w:val="auto"/>
          <w:sz w:val="28"/>
          <w:szCs w:val="28"/>
          <w:lang w:val="uk-UA" w:bidi="ar-SA"/>
        </w:rPr>
        <w:t>), визначених Державним стандартом</w:t>
      </w:r>
      <w:r w:rsidR="0097041E">
        <w:rPr>
          <w:rFonts w:ascii="Times New Roman" w:eastAsia="Calibri" w:hAnsi="Times New Roman" w:cs="Times New Roman"/>
          <w:color w:val="auto"/>
          <w:sz w:val="28"/>
          <w:szCs w:val="28"/>
          <w:lang w:val="uk-UA" w:bidi="ar-SA"/>
        </w:rPr>
        <w:t>.</w:t>
      </w:r>
      <w:r w:rsidR="00B7754B">
        <w:rPr>
          <w:rFonts w:ascii="Times New Roman" w:eastAsia="Calibri" w:hAnsi="Times New Roman" w:cs="Times New Roman"/>
          <w:color w:val="auto"/>
          <w:sz w:val="28"/>
          <w:szCs w:val="28"/>
          <w:lang w:val="uk-UA" w:bidi="ar-SA"/>
        </w:rPr>
        <w:t xml:space="preserve"> Окрім освітніх компонентів, які є обов’язковими, введено </w:t>
      </w:r>
      <w:proofErr w:type="spellStart"/>
      <w:r w:rsidR="00B7754B">
        <w:rPr>
          <w:rFonts w:ascii="Times New Roman" w:eastAsia="Calibri" w:hAnsi="Times New Roman" w:cs="Times New Roman"/>
          <w:color w:val="auto"/>
          <w:sz w:val="28"/>
          <w:szCs w:val="28"/>
          <w:lang w:val="uk-UA" w:bidi="ar-SA"/>
        </w:rPr>
        <w:t>корекційно-розвиткові</w:t>
      </w:r>
      <w:proofErr w:type="spellEnd"/>
      <w:r w:rsidR="00B7754B">
        <w:rPr>
          <w:rFonts w:ascii="Times New Roman" w:eastAsia="Calibri" w:hAnsi="Times New Roman" w:cs="Times New Roman"/>
          <w:color w:val="auto"/>
          <w:sz w:val="28"/>
          <w:szCs w:val="28"/>
          <w:lang w:val="uk-UA" w:bidi="ar-SA"/>
        </w:rPr>
        <w:t xml:space="preserve"> заняття для осіб з особливими освітніми потребами.</w:t>
      </w:r>
    </w:p>
    <w:bookmarkEnd w:id="0"/>
    <w:p w:rsidR="00141B8B" w:rsidRDefault="00141B8B" w:rsidP="00141B8B">
      <w:pPr>
        <w:widowControl/>
        <w:rPr>
          <w:rFonts w:ascii="Times New Roman" w:eastAsia="Calibri" w:hAnsi="Times New Roman" w:cs="Times New Roman"/>
          <w:b/>
          <w:bCs/>
          <w:color w:val="auto"/>
          <w:sz w:val="28"/>
          <w:szCs w:val="28"/>
          <w:lang w:val="uk-UA" w:bidi="ar-SA"/>
        </w:rPr>
      </w:pPr>
    </w:p>
    <w:p w:rsidR="00141B8B" w:rsidRDefault="00141B8B" w:rsidP="00141B8B">
      <w:pPr>
        <w:widowControl/>
        <w:rPr>
          <w:rFonts w:ascii="Times New Roman" w:eastAsia="Calibri" w:hAnsi="Times New Roman" w:cs="Times New Roman"/>
          <w:b/>
          <w:bCs/>
          <w:color w:val="auto"/>
          <w:sz w:val="28"/>
          <w:szCs w:val="28"/>
          <w:lang w:val="uk-UA" w:bidi="ar-SA"/>
        </w:rPr>
      </w:pPr>
    </w:p>
    <w:p w:rsidR="00F331BC" w:rsidRDefault="00F331BC" w:rsidP="008D60A8">
      <w:pPr>
        <w:widowControl/>
        <w:jc w:val="center"/>
        <w:rPr>
          <w:rFonts w:ascii="Times New Roman" w:eastAsia="Calibri" w:hAnsi="Times New Roman" w:cs="Times New Roman"/>
          <w:b/>
          <w:bCs/>
          <w:color w:val="auto"/>
          <w:sz w:val="28"/>
          <w:szCs w:val="28"/>
          <w:lang w:val="uk-UA" w:bidi="ar-SA"/>
        </w:rPr>
      </w:pPr>
    </w:p>
    <w:p w:rsidR="00F331BC" w:rsidRDefault="00F331BC" w:rsidP="008D60A8">
      <w:pPr>
        <w:widowControl/>
        <w:jc w:val="center"/>
        <w:rPr>
          <w:rFonts w:ascii="Times New Roman" w:eastAsia="Calibri" w:hAnsi="Times New Roman" w:cs="Times New Roman"/>
          <w:b/>
          <w:bCs/>
          <w:color w:val="auto"/>
          <w:sz w:val="28"/>
          <w:szCs w:val="28"/>
          <w:lang w:val="uk-UA" w:bidi="ar-SA"/>
        </w:rPr>
      </w:pPr>
    </w:p>
    <w:p w:rsidR="00F331BC" w:rsidRDefault="00F331BC" w:rsidP="008D60A8">
      <w:pPr>
        <w:widowControl/>
        <w:jc w:val="center"/>
        <w:rPr>
          <w:rFonts w:ascii="Times New Roman" w:eastAsia="Calibri" w:hAnsi="Times New Roman" w:cs="Times New Roman"/>
          <w:b/>
          <w:bCs/>
          <w:color w:val="auto"/>
          <w:sz w:val="28"/>
          <w:szCs w:val="28"/>
          <w:lang w:val="uk-UA" w:bidi="ar-SA"/>
        </w:rPr>
      </w:pPr>
    </w:p>
    <w:p w:rsidR="00F331BC" w:rsidRDefault="00F331BC" w:rsidP="008D60A8">
      <w:pPr>
        <w:widowControl/>
        <w:jc w:val="center"/>
        <w:rPr>
          <w:rFonts w:ascii="Times New Roman" w:eastAsia="Calibri" w:hAnsi="Times New Roman" w:cs="Times New Roman"/>
          <w:b/>
          <w:bCs/>
          <w:color w:val="auto"/>
          <w:sz w:val="28"/>
          <w:szCs w:val="28"/>
          <w:lang w:val="uk-UA" w:bidi="ar-SA"/>
        </w:rPr>
      </w:pPr>
    </w:p>
    <w:p w:rsidR="00F331BC" w:rsidRDefault="00F331BC" w:rsidP="008D60A8">
      <w:pPr>
        <w:widowControl/>
        <w:jc w:val="center"/>
        <w:rPr>
          <w:rFonts w:ascii="Times New Roman" w:eastAsia="Calibri" w:hAnsi="Times New Roman" w:cs="Times New Roman"/>
          <w:b/>
          <w:bCs/>
          <w:color w:val="auto"/>
          <w:sz w:val="28"/>
          <w:szCs w:val="28"/>
          <w:lang w:val="uk-UA" w:bidi="ar-SA"/>
        </w:rPr>
      </w:pPr>
    </w:p>
    <w:p w:rsidR="00F331BC" w:rsidRDefault="00F331BC" w:rsidP="008D60A8">
      <w:pPr>
        <w:widowControl/>
        <w:jc w:val="center"/>
        <w:rPr>
          <w:rFonts w:ascii="Times New Roman" w:eastAsia="Calibri" w:hAnsi="Times New Roman" w:cs="Times New Roman"/>
          <w:b/>
          <w:bCs/>
          <w:color w:val="auto"/>
          <w:sz w:val="28"/>
          <w:szCs w:val="28"/>
          <w:lang w:val="uk-UA" w:bidi="ar-SA"/>
        </w:rPr>
      </w:pPr>
    </w:p>
    <w:p w:rsidR="00F331BC" w:rsidRDefault="00F331BC" w:rsidP="008D60A8">
      <w:pPr>
        <w:widowControl/>
        <w:jc w:val="center"/>
        <w:rPr>
          <w:rFonts w:ascii="Times New Roman" w:eastAsia="Calibri" w:hAnsi="Times New Roman" w:cs="Times New Roman"/>
          <w:b/>
          <w:bCs/>
          <w:color w:val="auto"/>
          <w:sz w:val="28"/>
          <w:szCs w:val="28"/>
          <w:lang w:val="uk-UA" w:bidi="ar-SA"/>
        </w:rPr>
      </w:pPr>
    </w:p>
    <w:p w:rsidR="00F331BC" w:rsidRDefault="00F331BC" w:rsidP="008D60A8">
      <w:pPr>
        <w:widowControl/>
        <w:jc w:val="center"/>
        <w:rPr>
          <w:rFonts w:ascii="Times New Roman" w:eastAsia="Calibri" w:hAnsi="Times New Roman" w:cs="Times New Roman"/>
          <w:b/>
          <w:bCs/>
          <w:color w:val="auto"/>
          <w:sz w:val="28"/>
          <w:szCs w:val="28"/>
          <w:lang w:val="uk-UA" w:bidi="ar-SA"/>
        </w:rPr>
      </w:pPr>
    </w:p>
    <w:p w:rsidR="00F331BC" w:rsidRDefault="00F331BC" w:rsidP="008D60A8">
      <w:pPr>
        <w:widowControl/>
        <w:jc w:val="center"/>
        <w:rPr>
          <w:rFonts w:ascii="Times New Roman" w:eastAsia="Calibri" w:hAnsi="Times New Roman" w:cs="Times New Roman"/>
          <w:b/>
          <w:bCs/>
          <w:color w:val="auto"/>
          <w:sz w:val="28"/>
          <w:szCs w:val="28"/>
          <w:lang w:val="uk-UA" w:bidi="ar-SA"/>
        </w:rPr>
      </w:pPr>
    </w:p>
    <w:p w:rsidR="00F331BC" w:rsidRDefault="00F331BC" w:rsidP="008D60A8">
      <w:pPr>
        <w:widowControl/>
        <w:jc w:val="center"/>
        <w:rPr>
          <w:rFonts w:ascii="Times New Roman" w:eastAsia="Calibri" w:hAnsi="Times New Roman" w:cs="Times New Roman"/>
          <w:b/>
          <w:bCs/>
          <w:color w:val="auto"/>
          <w:sz w:val="28"/>
          <w:szCs w:val="28"/>
          <w:lang w:val="uk-UA" w:bidi="ar-SA"/>
        </w:rPr>
      </w:pPr>
    </w:p>
    <w:p w:rsidR="00F331BC" w:rsidRDefault="00F331BC" w:rsidP="008D60A8">
      <w:pPr>
        <w:widowControl/>
        <w:jc w:val="center"/>
        <w:rPr>
          <w:rFonts w:ascii="Times New Roman" w:eastAsia="Calibri" w:hAnsi="Times New Roman" w:cs="Times New Roman"/>
          <w:b/>
          <w:bCs/>
          <w:color w:val="auto"/>
          <w:sz w:val="28"/>
          <w:szCs w:val="28"/>
          <w:lang w:val="uk-UA" w:bidi="ar-SA"/>
        </w:rPr>
      </w:pPr>
    </w:p>
    <w:p w:rsidR="00F331BC" w:rsidRDefault="00F331BC" w:rsidP="00F851FA">
      <w:pPr>
        <w:widowControl/>
        <w:rPr>
          <w:rFonts w:ascii="Times New Roman" w:eastAsia="Calibri" w:hAnsi="Times New Roman" w:cs="Times New Roman"/>
          <w:b/>
          <w:bCs/>
          <w:color w:val="auto"/>
          <w:sz w:val="28"/>
          <w:szCs w:val="28"/>
          <w:lang w:val="uk-UA" w:bidi="ar-SA"/>
        </w:rPr>
      </w:pPr>
    </w:p>
    <w:p w:rsidR="00F851FA" w:rsidRDefault="00F851FA" w:rsidP="00F851FA">
      <w:pPr>
        <w:widowControl/>
        <w:rPr>
          <w:rFonts w:ascii="Times New Roman" w:eastAsia="Calibri" w:hAnsi="Times New Roman" w:cs="Times New Roman"/>
          <w:b/>
          <w:bCs/>
          <w:color w:val="auto"/>
          <w:sz w:val="28"/>
          <w:szCs w:val="28"/>
          <w:lang w:val="uk-UA" w:bidi="ar-SA"/>
        </w:rPr>
      </w:pPr>
    </w:p>
    <w:p w:rsidR="00AD3437" w:rsidRDefault="00AD3437" w:rsidP="00F851FA">
      <w:pPr>
        <w:widowControl/>
        <w:rPr>
          <w:rFonts w:ascii="Times New Roman" w:eastAsia="Calibri" w:hAnsi="Times New Roman" w:cs="Times New Roman"/>
          <w:b/>
          <w:bCs/>
          <w:color w:val="auto"/>
          <w:sz w:val="28"/>
          <w:szCs w:val="28"/>
          <w:lang w:val="uk-UA" w:bidi="ar-SA"/>
        </w:rPr>
      </w:pPr>
    </w:p>
    <w:p w:rsidR="00AD3437" w:rsidRDefault="00AD3437" w:rsidP="00F851FA">
      <w:pPr>
        <w:widowControl/>
        <w:rPr>
          <w:rFonts w:ascii="Times New Roman" w:eastAsia="Calibri" w:hAnsi="Times New Roman" w:cs="Times New Roman"/>
          <w:b/>
          <w:bCs/>
          <w:color w:val="auto"/>
          <w:sz w:val="28"/>
          <w:szCs w:val="28"/>
          <w:lang w:val="uk-UA" w:bidi="ar-SA"/>
        </w:rPr>
      </w:pPr>
    </w:p>
    <w:p w:rsidR="00AD3437" w:rsidRDefault="00AD3437" w:rsidP="00F851FA">
      <w:pPr>
        <w:widowControl/>
        <w:rPr>
          <w:rFonts w:ascii="Times New Roman" w:eastAsia="Calibri" w:hAnsi="Times New Roman" w:cs="Times New Roman"/>
          <w:b/>
          <w:bCs/>
          <w:color w:val="auto"/>
          <w:sz w:val="28"/>
          <w:szCs w:val="28"/>
          <w:lang w:val="uk-UA" w:bidi="ar-SA"/>
        </w:rPr>
      </w:pPr>
    </w:p>
    <w:p w:rsidR="00AD3437" w:rsidRDefault="00AD3437" w:rsidP="00F851FA">
      <w:pPr>
        <w:widowControl/>
        <w:rPr>
          <w:rFonts w:ascii="Times New Roman" w:eastAsia="Calibri" w:hAnsi="Times New Roman" w:cs="Times New Roman"/>
          <w:b/>
          <w:bCs/>
          <w:color w:val="auto"/>
          <w:sz w:val="28"/>
          <w:szCs w:val="28"/>
          <w:lang w:val="uk-UA" w:bidi="ar-SA"/>
        </w:rPr>
      </w:pPr>
    </w:p>
    <w:p w:rsidR="00AD3437" w:rsidRDefault="00AD3437" w:rsidP="00F851FA">
      <w:pPr>
        <w:widowControl/>
        <w:rPr>
          <w:rFonts w:ascii="Times New Roman" w:eastAsia="Calibri" w:hAnsi="Times New Roman" w:cs="Times New Roman"/>
          <w:b/>
          <w:bCs/>
          <w:color w:val="auto"/>
          <w:sz w:val="28"/>
          <w:szCs w:val="28"/>
          <w:lang w:val="uk-UA" w:bidi="ar-SA"/>
        </w:rPr>
      </w:pPr>
    </w:p>
    <w:p w:rsidR="00AD3437" w:rsidRDefault="00AD3437" w:rsidP="00F851FA">
      <w:pPr>
        <w:widowControl/>
        <w:rPr>
          <w:rFonts w:ascii="Times New Roman" w:eastAsia="Calibri" w:hAnsi="Times New Roman" w:cs="Times New Roman"/>
          <w:b/>
          <w:bCs/>
          <w:color w:val="auto"/>
          <w:sz w:val="28"/>
          <w:szCs w:val="28"/>
          <w:lang w:val="uk-UA" w:bidi="ar-SA"/>
        </w:rPr>
      </w:pPr>
    </w:p>
    <w:p w:rsidR="00AD3437" w:rsidRDefault="00AD3437" w:rsidP="00F851FA">
      <w:pPr>
        <w:widowControl/>
        <w:rPr>
          <w:rFonts w:ascii="Times New Roman" w:eastAsia="Calibri" w:hAnsi="Times New Roman" w:cs="Times New Roman"/>
          <w:b/>
          <w:bCs/>
          <w:color w:val="auto"/>
          <w:sz w:val="28"/>
          <w:szCs w:val="28"/>
          <w:lang w:val="uk-UA" w:bidi="ar-SA"/>
        </w:rPr>
      </w:pPr>
    </w:p>
    <w:p w:rsidR="00AD3437" w:rsidRDefault="00AD3437" w:rsidP="00F851FA">
      <w:pPr>
        <w:widowControl/>
        <w:rPr>
          <w:rFonts w:ascii="Times New Roman" w:eastAsia="Calibri" w:hAnsi="Times New Roman" w:cs="Times New Roman"/>
          <w:b/>
          <w:bCs/>
          <w:color w:val="auto"/>
          <w:sz w:val="28"/>
          <w:szCs w:val="28"/>
          <w:lang w:val="uk-UA" w:bidi="ar-SA"/>
        </w:rPr>
      </w:pPr>
    </w:p>
    <w:p w:rsidR="00AD3437" w:rsidRDefault="00AD3437" w:rsidP="00F851FA">
      <w:pPr>
        <w:widowControl/>
        <w:rPr>
          <w:rFonts w:ascii="Times New Roman" w:eastAsia="Calibri" w:hAnsi="Times New Roman" w:cs="Times New Roman"/>
          <w:b/>
          <w:bCs/>
          <w:color w:val="auto"/>
          <w:sz w:val="28"/>
          <w:szCs w:val="28"/>
          <w:lang w:val="uk-UA" w:bidi="ar-SA"/>
        </w:rPr>
      </w:pPr>
    </w:p>
    <w:p w:rsidR="00AD3437" w:rsidRDefault="00AD3437" w:rsidP="00F851FA">
      <w:pPr>
        <w:widowControl/>
        <w:rPr>
          <w:rFonts w:ascii="Times New Roman" w:eastAsia="Calibri" w:hAnsi="Times New Roman" w:cs="Times New Roman"/>
          <w:b/>
          <w:bCs/>
          <w:color w:val="auto"/>
          <w:sz w:val="28"/>
          <w:szCs w:val="28"/>
          <w:lang w:val="uk-UA" w:bidi="ar-SA"/>
        </w:rPr>
      </w:pPr>
    </w:p>
    <w:p w:rsidR="00F851FA" w:rsidRDefault="00F851FA" w:rsidP="00F851FA">
      <w:pPr>
        <w:widowControl/>
        <w:rPr>
          <w:rFonts w:ascii="Times New Roman" w:eastAsia="Calibri" w:hAnsi="Times New Roman" w:cs="Times New Roman"/>
          <w:b/>
          <w:bCs/>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8D60A8" w:rsidRPr="008D60A8" w:rsidRDefault="00A738F3" w:rsidP="008D60A8">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sz w:val="28"/>
          <w:szCs w:val="28"/>
          <w:lang w:val="uk-UA" w:eastAsia="uk-UA" w:bidi="uk-UA"/>
        </w:rPr>
        <w:t xml:space="preserve">1 класу </w:t>
      </w:r>
      <w:r w:rsidR="008D60A8" w:rsidRPr="008D60A8">
        <w:rPr>
          <w:rFonts w:ascii="Times New Roman" w:eastAsia="Calibri" w:hAnsi="Times New Roman" w:cs="Times New Roman"/>
          <w:b/>
          <w:sz w:val="28"/>
          <w:szCs w:val="28"/>
          <w:lang w:val="uk-UA" w:eastAsia="uk-UA" w:bidi="uk-UA"/>
        </w:rPr>
        <w:t xml:space="preserve">початкової школи </w:t>
      </w:r>
    </w:p>
    <w:p w:rsidR="008D60A8" w:rsidRDefault="00C966C8" w:rsidP="008D60A8">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Інваріантна складова</w:t>
      </w:r>
    </w:p>
    <w:p w:rsidR="00862E28" w:rsidRDefault="00AD3437" w:rsidP="008D60A8">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ab/>
      </w:r>
    </w:p>
    <w:p w:rsidR="0062782E" w:rsidRPr="0062782E" w:rsidRDefault="0062782E" w:rsidP="0062782E">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402"/>
        <w:gridCol w:w="5274"/>
      </w:tblGrid>
      <w:tr w:rsidR="0062782E" w:rsidRPr="00580849" w:rsidTr="00EE0045">
        <w:trPr>
          <w:trHeight w:val="390"/>
        </w:trPr>
        <w:tc>
          <w:tcPr>
            <w:tcW w:w="5353" w:type="dxa"/>
            <w:gridSpan w:val="2"/>
            <w:vMerge w:val="restart"/>
            <w:shd w:val="clear" w:color="auto" w:fill="auto"/>
          </w:tcPr>
          <w:p w:rsidR="0062782E" w:rsidRPr="0062782E" w:rsidRDefault="00862E28" w:rsidP="00EE0045">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Назва освітньої галузі</w:t>
            </w:r>
          </w:p>
        </w:tc>
        <w:tc>
          <w:tcPr>
            <w:tcW w:w="5274" w:type="dxa"/>
            <w:vMerge w:val="restart"/>
            <w:shd w:val="clear" w:color="auto" w:fill="auto"/>
          </w:tcPr>
          <w:p w:rsidR="0062782E" w:rsidRPr="0062782E" w:rsidRDefault="0062782E" w:rsidP="00EE0045">
            <w:pPr>
              <w:jc w:val="center"/>
              <w:rPr>
                <w:rFonts w:ascii="Times New Roman" w:hAnsi="Times New Roman" w:cs="Times New Roman"/>
                <w:b/>
                <w:sz w:val="28"/>
                <w:szCs w:val="28"/>
                <w:lang w:val="uk-UA"/>
              </w:rPr>
            </w:pPr>
            <w:r w:rsidRPr="0062782E">
              <w:rPr>
                <w:rFonts w:ascii="Times New Roman" w:hAnsi="Times New Roman" w:cs="Times New Roman"/>
                <w:b/>
                <w:sz w:val="28"/>
                <w:szCs w:val="28"/>
                <w:lang w:val="uk-UA"/>
              </w:rPr>
              <w:t>Кількість годин</w:t>
            </w:r>
          </w:p>
          <w:p w:rsidR="0062782E" w:rsidRPr="0062782E" w:rsidRDefault="0062782E" w:rsidP="00EE0045">
            <w:pPr>
              <w:jc w:val="center"/>
              <w:rPr>
                <w:rFonts w:ascii="Times New Roman" w:hAnsi="Times New Roman" w:cs="Times New Roman"/>
                <w:b/>
                <w:sz w:val="28"/>
                <w:szCs w:val="28"/>
                <w:lang w:val="uk-UA"/>
              </w:rPr>
            </w:pPr>
            <w:r w:rsidRPr="0062782E">
              <w:rPr>
                <w:rFonts w:ascii="Times New Roman" w:hAnsi="Times New Roman" w:cs="Times New Roman"/>
                <w:b/>
                <w:sz w:val="28"/>
                <w:szCs w:val="28"/>
                <w:lang w:val="uk-UA"/>
              </w:rPr>
              <w:t xml:space="preserve"> на тиждень у 1 класі</w:t>
            </w:r>
          </w:p>
        </w:tc>
      </w:tr>
      <w:tr w:rsidR="0062782E" w:rsidRPr="00580849" w:rsidTr="00EE0045">
        <w:trPr>
          <w:trHeight w:val="390"/>
        </w:trPr>
        <w:tc>
          <w:tcPr>
            <w:tcW w:w="5353" w:type="dxa"/>
            <w:gridSpan w:val="2"/>
            <w:vMerge/>
            <w:shd w:val="clear" w:color="auto" w:fill="auto"/>
          </w:tcPr>
          <w:p w:rsidR="0062782E" w:rsidRPr="0062782E" w:rsidRDefault="0062782E" w:rsidP="00EE0045">
            <w:pPr>
              <w:jc w:val="center"/>
              <w:rPr>
                <w:rFonts w:ascii="Times New Roman" w:hAnsi="Times New Roman" w:cs="Times New Roman"/>
                <w:b/>
                <w:sz w:val="28"/>
                <w:szCs w:val="28"/>
                <w:lang w:val="uk-UA"/>
              </w:rPr>
            </w:pPr>
          </w:p>
        </w:tc>
        <w:tc>
          <w:tcPr>
            <w:tcW w:w="5274" w:type="dxa"/>
            <w:vMerge/>
            <w:shd w:val="clear" w:color="auto" w:fill="auto"/>
          </w:tcPr>
          <w:p w:rsidR="0062782E" w:rsidRPr="0062782E" w:rsidRDefault="0062782E" w:rsidP="00EE0045">
            <w:pPr>
              <w:jc w:val="center"/>
              <w:rPr>
                <w:rFonts w:ascii="Times New Roman" w:hAnsi="Times New Roman" w:cs="Times New Roman"/>
                <w:b/>
                <w:sz w:val="28"/>
                <w:szCs w:val="28"/>
                <w:lang w:val="uk-UA"/>
              </w:rPr>
            </w:pPr>
          </w:p>
        </w:tc>
      </w:tr>
      <w:tr w:rsidR="0062782E" w:rsidRPr="0062782E" w:rsidTr="00EE0045">
        <w:trPr>
          <w:trHeight w:val="772"/>
        </w:trPr>
        <w:tc>
          <w:tcPr>
            <w:tcW w:w="5353" w:type="dxa"/>
            <w:gridSpan w:val="2"/>
            <w:shd w:val="clear" w:color="auto" w:fill="auto"/>
          </w:tcPr>
          <w:p w:rsidR="0062782E" w:rsidRPr="0062782E" w:rsidRDefault="00862E28"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Мовно-літературна </w:t>
            </w:r>
          </w:p>
        </w:tc>
        <w:tc>
          <w:tcPr>
            <w:tcW w:w="5274" w:type="dxa"/>
            <w:shd w:val="clear" w:color="auto" w:fill="auto"/>
          </w:tcPr>
          <w:p w:rsidR="0062782E" w:rsidRPr="0062782E" w:rsidRDefault="0062782E"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62782E" w:rsidRPr="0062782E" w:rsidTr="00EE0045">
        <w:trPr>
          <w:trHeight w:val="772"/>
        </w:trPr>
        <w:tc>
          <w:tcPr>
            <w:tcW w:w="5353" w:type="dxa"/>
            <w:gridSpan w:val="2"/>
            <w:shd w:val="clear" w:color="auto" w:fill="auto"/>
          </w:tcPr>
          <w:p w:rsidR="0062782E" w:rsidRPr="0062782E" w:rsidRDefault="0062782E"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Ін</w:t>
            </w:r>
            <w:r w:rsidR="00862E28">
              <w:rPr>
                <w:rFonts w:ascii="Times New Roman" w:hAnsi="Times New Roman" w:cs="Times New Roman"/>
                <w:sz w:val="28"/>
                <w:szCs w:val="28"/>
                <w:lang w:val="uk-UA"/>
              </w:rPr>
              <w:t>шомовна</w:t>
            </w:r>
          </w:p>
        </w:tc>
        <w:tc>
          <w:tcPr>
            <w:tcW w:w="5274" w:type="dxa"/>
            <w:shd w:val="clear" w:color="auto" w:fill="auto"/>
          </w:tcPr>
          <w:p w:rsidR="0062782E" w:rsidRDefault="00862E28"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62782E" w:rsidRPr="0062782E" w:rsidTr="00EE0045">
        <w:trPr>
          <w:trHeight w:val="387"/>
        </w:trPr>
        <w:tc>
          <w:tcPr>
            <w:tcW w:w="5353" w:type="dxa"/>
            <w:gridSpan w:val="2"/>
            <w:shd w:val="clear" w:color="auto" w:fill="auto"/>
          </w:tcPr>
          <w:p w:rsidR="0062782E" w:rsidRDefault="0062782E" w:rsidP="00EE0045">
            <w:pPr>
              <w:jc w:val="center"/>
              <w:rPr>
                <w:rFonts w:ascii="Times New Roman" w:hAnsi="Times New Roman" w:cs="Times New Roman"/>
                <w:sz w:val="28"/>
                <w:szCs w:val="28"/>
                <w:lang w:val="uk-UA"/>
              </w:rPr>
            </w:pPr>
            <w:r w:rsidRPr="0062782E">
              <w:rPr>
                <w:rFonts w:ascii="Times New Roman" w:hAnsi="Times New Roman" w:cs="Times New Roman"/>
                <w:sz w:val="28"/>
                <w:szCs w:val="28"/>
                <w:lang w:val="uk-UA"/>
              </w:rPr>
              <w:t>Мате</w:t>
            </w:r>
            <w:r w:rsidR="00862E28">
              <w:rPr>
                <w:rFonts w:ascii="Times New Roman" w:hAnsi="Times New Roman" w:cs="Times New Roman"/>
                <w:sz w:val="28"/>
                <w:szCs w:val="28"/>
                <w:lang w:val="uk-UA"/>
              </w:rPr>
              <w:t>матична</w:t>
            </w:r>
          </w:p>
          <w:p w:rsidR="00862E28" w:rsidRPr="0062782E" w:rsidRDefault="00862E28" w:rsidP="00EE0045">
            <w:pPr>
              <w:jc w:val="center"/>
              <w:rPr>
                <w:rFonts w:ascii="Times New Roman" w:hAnsi="Times New Roman" w:cs="Times New Roman"/>
                <w:sz w:val="28"/>
                <w:szCs w:val="28"/>
                <w:lang w:val="uk-UA"/>
              </w:rPr>
            </w:pPr>
          </w:p>
        </w:tc>
        <w:tc>
          <w:tcPr>
            <w:tcW w:w="5274" w:type="dxa"/>
            <w:shd w:val="clear" w:color="auto" w:fill="auto"/>
          </w:tcPr>
          <w:p w:rsidR="0062782E" w:rsidRPr="0062782E" w:rsidRDefault="0062782E"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62782E" w:rsidRPr="0062782E" w:rsidTr="00EE0045">
        <w:trPr>
          <w:trHeight w:val="387"/>
        </w:trPr>
        <w:tc>
          <w:tcPr>
            <w:tcW w:w="5353" w:type="dxa"/>
            <w:gridSpan w:val="2"/>
            <w:shd w:val="clear" w:color="auto" w:fill="auto"/>
          </w:tcPr>
          <w:p w:rsidR="0062782E" w:rsidRPr="0062782E" w:rsidRDefault="0062782E"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Я досліджую світ</w:t>
            </w:r>
            <w:r w:rsidR="00862E28">
              <w:rPr>
                <w:rFonts w:ascii="Times New Roman" w:hAnsi="Times New Roman" w:cs="Times New Roman"/>
                <w:sz w:val="28"/>
                <w:szCs w:val="28"/>
                <w:lang w:val="uk-UA"/>
              </w:rPr>
              <w:t xml:space="preserve"> (природнича, громадянська й історична, соціальна, </w:t>
            </w:r>
            <w:proofErr w:type="spellStart"/>
            <w:r w:rsidR="00862E28">
              <w:rPr>
                <w:rFonts w:ascii="Times New Roman" w:hAnsi="Times New Roman" w:cs="Times New Roman"/>
                <w:sz w:val="28"/>
                <w:szCs w:val="28"/>
                <w:lang w:val="uk-UA"/>
              </w:rPr>
              <w:t>здоров’язбережувальна</w:t>
            </w:r>
            <w:proofErr w:type="spellEnd"/>
            <w:r w:rsidR="00862E28">
              <w:rPr>
                <w:rFonts w:ascii="Times New Roman" w:hAnsi="Times New Roman" w:cs="Times New Roman"/>
                <w:sz w:val="28"/>
                <w:szCs w:val="28"/>
                <w:lang w:val="uk-UA"/>
              </w:rPr>
              <w:t xml:space="preserve"> галузі)</w:t>
            </w:r>
          </w:p>
        </w:tc>
        <w:tc>
          <w:tcPr>
            <w:tcW w:w="5274" w:type="dxa"/>
            <w:shd w:val="clear" w:color="auto" w:fill="auto"/>
          </w:tcPr>
          <w:p w:rsidR="0062782E" w:rsidRDefault="0062782E"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62782E" w:rsidRPr="0062782E" w:rsidTr="00EE0045">
        <w:trPr>
          <w:trHeight w:val="387"/>
        </w:trPr>
        <w:tc>
          <w:tcPr>
            <w:tcW w:w="5353" w:type="dxa"/>
            <w:gridSpan w:val="2"/>
            <w:shd w:val="clear" w:color="auto" w:fill="auto"/>
          </w:tcPr>
          <w:p w:rsidR="0062782E" w:rsidRDefault="0062782E"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Технологічна </w:t>
            </w:r>
          </w:p>
          <w:p w:rsidR="00862E28" w:rsidRDefault="00862E28" w:rsidP="00EE0045">
            <w:pPr>
              <w:jc w:val="center"/>
              <w:rPr>
                <w:rFonts w:ascii="Times New Roman" w:hAnsi="Times New Roman" w:cs="Times New Roman"/>
                <w:sz w:val="28"/>
                <w:szCs w:val="28"/>
                <w:lang w:val="uk-UA"/>
              </w:rPr>
            </w:pPr>
          </w:p>
        </w:tc>
        <w:tc>
          <w:tcPr>
            <w:tcW w:w="5274" w:type="dxa"/>
            <w:shd w:val="clear" w:color="auto" w:fill="auto"/>
          </w:tcPr>
          <w:p w:rsidR="0062782E" w:rsidRDefault="0062782E"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2782E" w:rsidRPr="0062782E" w:rsidTr="0062782E">
        <w:trPr>
          <w:trHeight w:val="387"/>
        </w:trPr>
        <w:tc>
          <w:tcPr>
            <w:tcW w:w="1951" w:type="dxa"/>
            <w:vMerge w:val="restart"/>
            <w:shd w:val="clear" w:color="auto" w:fill="auto"/>
          </w:tcPr>
          <w:p w:rsidR="00862E28" w:rsidRDefault="00862E28" w:rsidP="00EE0045">
            <w:pPr>
              <w:jc w:val="center"/>
              <w:rPr>
                <w:rFonts w:ascii="Times New Roman" w:hAnsi="Times New Roman" w:cs="Times New Roman"/>
                <w:sz w:val="28"/>
                <w:szCs w:val="28"/>
                <w:lang w:val="uk-UA"/>
              </w:rPr>
            </w:pPr>
          </w:p>
          <w:p w:rsidR="0062782E" w:rsidRPr="00DF2FA8" w:rsidRDefault="00862E28" w:rsidP="00862E28">
            <w:pPr>
              <w:jc w:val="center"/>
              <w:rPr>
                <w:rFonts w:ascii="Times New Roman" w:hAnsi="Times New Roman" w:cs="Times New Roman"/>
                <w:sz w:val="28"/>
                <w:szCs w:val="28"/>
                <w:lang w:val="uk-UA"/>
              </w:rPr>
            </w:pPr>
            <w:r>
              <w:rPr>
                <w:rFonts w:ascii="Times New Roman" w:hAnsi="Times New Roman" w:cs="Times New Roman"/>
                <w:sz w:val="28"/>
                <w:szCs w:val="28"/>
                <w:lang w:val="uk-UA"/>
              </w:rPr>
              <w:t>Мистецька</w:t>
            </w:r>
          </w:p>
        </w:tc>
        <w:tc>
          <w:tcPr>
            <w:tcW w:w="3402" w:type="dxa"/>
            <w:shd w:val="clear" w:color="auto" w:fill="auto"/>
          </w:tcPr>
          <w:p w:rsidR="0062782E" w:rsidRPr="0062782E" w:rsidRDefault="0062782E"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5274" w:type="dxa"/>
            <w:shd w:val="clear" w:color="auto" w:fill="auto"/>
          </w:tcPr>
          <w:p w:rsidR="0062782E" w:rsidRDefault="0062782E"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862E28" w:rsidRPr="0062782E" w:rsidRDefault="00862E28" w:rsidP="00EE0045">
            <w:pPr>
              <w:jc w:val="center"/>
              <w:rPr>
                <w:rFonts w:ascii="Times New Roman" w:hAnsi="Times New Roman" w:cs="Times New Roman"/>
                <w:sz w:val="28"/>
                <w:szCs w:val="28"/>
                <w:lang w:val="uk-UA"/>
              </w:rPr>
            </w:pPr>
          </w:p>
        </w:tc>
      </w:tr>
      <w:tr w:rsidR="0062782E" w:rsidRPr="0062782E" w:rsidTr="0062782E">
        <w:trPr>
          <w:trHeight w:val="387"/>
        </w:trPr>
        <w:tc>
          <w:tcPr>
            <w:tcW w:w="1951" w:type="dxa"/>
            <w:vMerge/>
            <w:shd w:val="clear" w:color="auto" w:fill="auto"/>
          </w:tcPr>
          <w:p w:rsidR="0062782E" w:rsidRPr="0062782E" w:rsidRDefault="0062782E" w:rsidP="00EE0045">
            <w:pPr>
              <w:jc w:val="center"/>
              <w:rPr>
                <w:rFonts w:ascii="Times New Roman" w:hAnsi="Times New Roman" w:cs="Times New Roman"/>
                <w:sz w:val="28"/>
                <w:szCs w:val="28"/>
                <w:lang w:val="uk-UA"/>
              </w:rPr>
            </w:pPr>
          </w:p>
        </w:tc>
        <w:tc>
          <w:tcPr>
            <w:tcW w:w="3402" w:type="dxa"/>
            <w:shd w:val="clear" w:color="auto" w:fill="auto"/>
          </w:tcPr>
          <w:p w:rsidR="0062782E" w:rsidRPr="0062782E" w:rsidRDefault="0062782E"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5274" w:type="dxa"/>
            <w:shd w:val="clear" w:color="auto" w:fill="auto"/>
          </w:tcPr>
          <w:p w:rsidR="0062782E" w:rsidRDefault="0062782E"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862E28" w:rsidRPr="0062782E" w:rsidRDefault="00862E28" w:rsidP="00EE0045">
            <w:pPr>
              <w:jc w:val="center"/>
              <w:rPr>
                <w:rFonts w:ascii="Times New Roman" w:hAnsi="Times New Roman" w:cs="Times New Roman"/>
                <w:sz w:val="28"/>
                <w:szCs w:val="28"/>
                <w:lang w:val="uk-UA"/>
              </w:rPr>
            </w:pPr>
          </w:p>
        </w:tc>
      </w:tr>
      <w:tr w:rsidR="0062782E" w:rsidRPr="0062782E" w:rsidTr="00EE0045">
        <w:trPr>
          <w:trHeight w:val="387"/>
        </w:trPr>
        <w:tc>
          <w:tcPr>
            <w:tcW w:w="5353" w:type="dxa"/>
            <w:gridSpan w:val="2"/>
            <w:shd w:val="clear" w:color="auto" w:fill="auto"/>
          </w:tcPr>
          <w:p w:rsidR="0062782E" w:rsidRDefault="00862E28"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Фізкультурна </w:t>
            </w:r>
          </w:p>
          <w:p w:rsidR="00862E28" w:rsidRPr="0062782E" w:rsidRDefault="00862E28" w:rsidP="00EE0045">
            <w:pPr>
              <w:jc w:val="center"/>
              <w:rPr>
                <w:rFonts w:ascii="Times New Roman" w:hAnsi="Times New Roman" w:cs="Times New Roman"/>
                <w:sz w:val="28"/>
                <w:szCs w:val="28"/>
                <w:lang w:val="uk-UA"/>
              </w:rPr>
            </w:pPr>
          </w:p>
        </w:tc>
        <w:tc>
          <w:tcPr>
            <w:tcW w:w="5274" w:type="dxa"/>
            <w:shd w:val="clear" w:color="auto" w:fill="auto"/>
          </w:tcPr>
          <w:p w:rsidR="0062782E" w:rsidRPr="0062782E" w:rsidRDefault="0062782E" w:rsidP="00EE0045">
            <w:pPr>
              <w:jc w:val="center"/>
              <w:rPr>
                <w:rFonts w:ascii="Times New Roman" w:hAnsi="Times New Roman" w:cs="Times New Roman"/>
                <w:sz w:val="28"/>
                <w:szCs w:val="28"/>
                <w:lang w:val="uk-UA"/>
              </w:rPr>
            </w:pPr>
            <w:r w:rsidRPr="0062782E">
              <w:rPr>
                <w:rFonts w:ascii="Times New Roman" w:hAnsi="Times New Roman" w:cs="Times New Roman"/>
                <w:sz w:val="28"/>
                <w:szCs w:val="28"/>
                <w:lang w:val="uk-UA"/>
              </w:rPr>
              <w:t>3</w:t>
            </w:r>
          </w:p>
        </w:tc>
      </w:tr>
      <w:tr w:rsidR="0062782E" w:rsidRPr="0062782E" w:rsidTr="00EE0045">
        <w:trPr>
          <w:trHeight w:val="387"/>
        </w:trPr>
        <w:tc>
          <w:tcPr>
            <w:tcW w:w="5353" w:type="dxa"/>
            <w:gridSpan w:val="2"/>
            <w:shd w:val="clear" w:color="auto" w:fill="auto"/>
          </w:tcPr>
          <w:p w:rsidR="0062782E" w:rsidRPr="00862E28" w:rsidRDefault="0062782E" w:rsidP="00EE0045">
            <w:pPr>
              <w:jc w:val="center"/>
              <w:rPr>
                <w:rFonts w:ascii="Times New Roman" w:hAnsi="Times New Roman" w:cs="Times New Roman"/>
                <w:b/>
                <w:sz w:val="28"/>
                <w:szCs w:val="28"/>
                <w:lang w:val="uk-UA"/>
              </w:rPr>
            </w:pPr>
            <w:r w:rsidRPr="00862E28">
              <w:rPr>
                <w:rFonts w:ascii="Times New Roman" w:hAnsi="Times New Roman" w:cs="Times New Roman"/>
                <w:b/>
                <w:sz w:val="28"/>
                <w:szCs w:val="28"/>
                <w:lang w:val="uk-UA"/>
              </w:rPr>
              <w:t xml:space="preserve">Усього </w:t>
            </w:r>
          </w:p>
          <w:p w:rsidR="00862E28" w:rsidRPr="00862E28" w:rsidRDefault="00862E28" w:rsidP="00EE0045">
            <w:pPr>
              <w:jc w:val="center"/>
              <w:rPr>
                <w:rFonts w:ascii="Times New Roman" w:hAnsi="Times New Roman" w:cs="Times New Roman"/>
                <w:b/>
                <w:sz w:val="28"/>
                <w:szCs w:val="28"/>
                <w:lang w:val="uk-UA"/>
              </w:rPr>
            </w:pPr>
          </w:p>
        </w:tc>
        <w:tc>
          <w:tcPr>
            <w:tcW w:w="5274" w:type="dxa"/>
            <w:shd w:val="clear" w:color="auto" w:fill="auto"/>
          </w:tcPr>
          <w:p w:rsidR="0062782E" w:rsidRPr="00862E28" w:rsidRDefault="00862E28" w:rsidP="00EE0045">
            <w:pPr>
              <w:jc w:val="center"/>
              <w:rPr>
                <w:rFonts w:ascii="Times New Roman" w:hAnsi="Times New Roman" w:cs="Times New Roman"/>
                <w:b/>
                <w:sz w:val="28"/>
                <w:szCs w:val="28"/>
                <w:lang w:val="uk-UA"/>
              </w:rPr>
            </w:pPr>
            <w:r w:rsidRPr="00862E28">
              <w:rPr>
                <w:rFonts w:ascii="Times New Roman" w:hAnsi="Times New Roman" w:cs="Times New Roman"/>
                <w:b/>
                <w:sz w:val="28"/>
                <w:szCs w:val="28"/>
                <w:lang w:val="uk-UA"/>
              </w:rPr>
              <w:t>22</w:t>
            </w:r>
          </w:p>
        </w:tc>
      </w:tr>
    </w:tbl>
    <w:p w:rsidR="00862E28" w:rsidRDefault="00862E28" w:rsidP="00A738F3">
      <w:pPr>
        <w:widowControl/>
        <w:rPr>
          <w:rFonts w:ascii="Times New Roman" w:eastAsia="Calibri" w:hAnsi="Times New Roman" w:cs="Times New Roman"/>
          <w:b/>
          <w:bCs/>
          <w:color w:val="auto"/>
          <w:sz w:val="28"/>
          <w:szCs w:val="28"/>
          <w:lang w:val="uk-UA" w:bidi="ar-SA"/>
        </w:rPr>
      </w:pPr>
    </w:p>
    <w:p w:rsidR="00A738F3" w:rsidRDefault="00A738F3" w:rsidP="00A738F3">
      <w:pPr>
        <w:widowControl/>
        <w:rPr>
          <w:rFonts w:ascii="Times New Roman" w:eastAsia="Calibri" w:hAnsi="Times New Roman" w:cs="Times New Roman"/>
          <w:b/>
          <w:bCs/>
          <w:color w:val="auto"/>
          <w:sz w:val="28"/>
          <w:szCs w:val="28"/>
          <w:lang w:val="uk-UA" w:bidi="ar-SA"/>
        </w:rPr>
      </w:pPr>
    </w:p>
    <w:p w:rsidR="00A738F3" w:rsidRDefault="00A738F3" w:rsidP="00A738F3">
      <w:pPr>
        <w:widowControl/>
        <w:rPr>
          <w:rFonts w:ascii="Times New Roman" w:eastAsia="Calibri" w:hAnsi="Times New Roman" w:cs="Times New Roman"/>
          <w:b/>
          <w:bCs/>
          <w:color w:val="auto"/>
          <w:sz w:val="28"/>
          <w:szCs w:val="28"/>
          <w:lang w:val="uk-UA" w:bidi="ar-SA"/>
        </w:rPr>
      </w:pPr>
    </w:p>
    <w:p w:rsidR="00A738F3" w:rsidRPr="00C966C8" w:rsidRDefault="00A738F3" w:rsidP="00A738F3">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Варіативна складова – 1</w:t>
      </w:r>
      <w:r w:rsidRPr="00C966C8">
        <w:rPr>
          <w:rFonts w:ascii="Times New Roman" w:hAnsi="Times New Roman" w:cs="Times New Roman"/>
          <w:b/>
          <w:sz w:val="28"/>
          <w:szCs w:val="28"/>
          <w:lang w:val="uk-UA"/>
        </w:rPr>
        <w:t xml:space="preserve"> годин</w:t>
      </w:r>
      <w:r>
        <w:rPr>
          <w:rFonts w:ascii="Times New Roman" w:hAnsi="Times New Roman" w:cs="Times New Roman"/>
          <w:b/>
          <w:sz w:val="28"/>
          <w:szCs w:val="28"/>
          <w:lang w:val="uk-UA"/>
        </w:rPr>
        <w:t>а</w:t>
      </w:r>
    </w:p>
    <w:p w:rsidR="00A738F3" w:rsidRDefault="00A738F3" w:rsidP="00A738F3">
      <w:pPr>
        <w:jc w:val="center"/>
        <w:rPr>
          <w:rFonts w:ascii="Times New Roman" w:hAnsi="Times New Roman" w:cs="Times New Roman"/>
          <w:sz w:val="28"/>
          <w:szCs w:val="28"/>
          <w:lang w:val="uk-UA"/>
        </w:rPr>
      </w:pPr>
      <w:r w:rsidRPr="00C966C8">
        <w:rPr>
          <w:rFonts w:ascii="Times New Roman" w:hAnsi="Times New Roman" w:cs="Times New Roman"/>
          <w:sz w:val="28"/>
          <w:szCs w:val="28"/>
          <w:lang w:val="uk-UA"/>
        </w:rPr>
        <w:t>Курси за вибором, індивідуальні та групові зан</w:t>
      </w:r>
      <w:r>
        <w:rPr>
          <w:rFonts w:ascii="Times New Roman" w:hAnsi="Times New Roman" w:cs="Times New Roman"/>
          <w:sz w:val="28"/>
          <w:szCs w:val="28"/>
          <w:lang w:val="uk-UA"/>
        </w:rPr>
        <w:t>яття</w:t>
      </w:r>
    </w:p>
    <w:p w:rsidR="00A738F3" w:rsidRPr="00C966C8" w:rsidRDefault="00A738F3" w:rsidP="00A738F3">
      <w:pPr>
        <w:jc w:val="center"/>
        <w:rPr>
          <w:rFonts w:ascii="Times New Roman" w:hAnsi="Times New Roman" w:cs="Times New Roman"/>
          <w:sz w:val="28"/>
          <w:szCs w:val="28"/>
          <w:lang w:val="uk-UA"/>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6340"/>
        <w:gridCol w:w="2408"/>
      </w:tblGrid>
      <w:tr w:rsidR="00A738F3" w:rsidRPr="00C966C8" w:rsidTr="00A738F3">
        <w:trPr>
          <w:trHeight w:val="657"/>
        </w:trPr>
        <w:tc>
          <w:tcPr>
            <w:tcW w:w="1637" w:type="dxa"/>
            <w:vAlign w:val="center"/>
          </w:tcPr>
          <w:p w:rsidR="00A738F3" w:rsidRPr="00C966C8" w:rsidRDefault="00A738F3" w:rsidP="00EE0045">
            <w:pPr>
              <w:jc w:val="center"/>
              <w:rPr>
                <w:rFonts w:ascii="Times New Roman" w:hAnsi="Times New Roman" w:cs="Times New Roman"/>
                <w:b/>
                <w:sz w:val="28"/>
                <w:szCs w:val="28"/>
                <w:lang w:val="uk-UA"/>
              </w:rPr>
            </w:pPr>
            <w:r w:rsidRPr="00C966C8">
              <w:rPr>
                <w:rFonts w:ascii="Times New Roman" w:hAnsi="Times New Roman" w:cs="Times New Roman"/>
                <w:b/>
                <w:sz w:val="28"/>
                <w:szCs w:val="28"/>
                <w:lang w:val="uk-UA"/>
              </w:rPr>
              <w:t>№ п/п</w:t>
            </w:r>
          </w:p>
        </w:tc>
        <w:tc>
          <w:tcPr>
            <w:tcW w:w="6340" w:type="dxa"/>
            <w:vAlign w:val="center"/>
          </w:tcPr>
          <w:p w:rsidR="00A738F3" w:rsidRPr="00C966C8" w:rsidRDefault="00A738F3" w:rsidP="00EE0045">
            <w:pPr>
              <w:jc w:val="center"/>
              <w:rPr>
                <w:rFonts w:ascii="Times New Roman" w:hAnsi="Times New Roman" w:cs="Times New Roman"/>
                <w:b/>
                <w:sz w:val="28"/>
                <w:szCs w:val="28"/>
                <w:lang w:val="uk-UA"/>
              </w:rPr>
            </w:pPr>
            <w:r w:rsidRPr="00C966C8">
              <w:rPr>
                <w:rFonts w:ascii="Times New Roman" w:hAnsi="Times New Roman" w:cs="Times New Roman"/>
                <w:b/>
                <w:sz w:val="28"/>
                <w:szCs w:val="28"/>
                <w:lang w:val="uk-UA"/>
              </w:rPr>
              <w:t>Назва предмета</w:t>
            </w:r>
          </w:p>
        </w:tc>
        <w:tc>
          <w:tcPr>
            <w:tcW w:w="2408" w:type="dxa"/>
            <w:vAlign w:val="center"/>
          </w:tcPr>
          <w:p w:rsidR="00A738F3" w:rsidRPr="00C966C8" w:rsidRDefault="00A738F3" w:rsidP="00EE0045">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Pr="00C966C8">
              <w:rPr>
                <w:rFonts w:ascii="Times New Roman" w:hAnsi="Times New Roman" w:cs="Times New Roman"/>
                <w:b/>
                <w:sz w:val="28"/>
                <w:szCs w:val="28"/>
                <w:lang w:val="uk-UA"/>
              </w:rPr>
              <w:t xml:space="preserve"> кл.</w:t>
            </w:r>
          </w:p>
        </w:tc>
      </w:tr>
      <w:tr w:rsidR="00A738F3" w:rsidRPr="00C966C8" w:rsidTr="00A738F3">
        <w:trPr>
          <w:trHeight w:val="543"/>
        </w:trPr>
        <w:tc>
          <w:tcPr>
            <w:tcW w:w="7977" w:type="dxa"/>
            <w:gridSpan w:val="2"/>
            <w:vAlign w:val="center"/>
          </w:tcPr>
          <w:p w:rsidR="00A738F3" w:rsidRPr="00C966C8" w:rsidRDefault="00A738F3" w:rsidP="00EE0045">
            <w:pPr>
              <w:rPr>
                <w:rFonts w:ascii="Times New Roman" w:hAnsi="Times New Roman" w:cs="Times New Roman"/>
                <w:sz w:val="28"/>
                <w:szCs w:val="28"/>
                <w:lang w:val="uk-UA"/>
              </w:rPr>
            </w:pPr>
            <w:r w:rsidRPr="0062782E">
              <w:rPr>
                <w:rFonts w:ascii="Times New Roman" w:hAnsi="Times New Roman" w:cs="Times New Roman"/>
                <w:sz w:val="28"/>
                <w:szCs w:val="28"/>
                <w:lang w:val="uk-UA"/>
              </w:rPr>
              <w:t xml:space="preserve">Додаткові години на вивчення </w:t>
            </w:r>
            <w:r>
              <w:rPr>
                <w:rFonts w:ascii="Times New Roman" w:hAnsi="Times New Roman" w:cs="Times New Roman"/>
                <w:sz w:val="28"/>
                <w:szCs w:val="28"/>
                <w:lang w:val="uk-UA"/>
              </w:rPr>
              <w:t xml:space="preserve">предметів освітніх галузей, </w:t>
            </w:r>
            <w:r w:rsidRPr="0062782E">
              <w:rPr>
                <w:rFonts w:ascii="Times New Roman" w:hAnsi="Times New Roman" w:cs="Times New Roman"/>
                <w:sz w:val="28"/>
                <w:szCs w:val="28"/>
                <w:lang w:val="uk-UA"/>
              </w:rPr>
              <w:t>проведення індивідуальних консультацій та групових занять</w:t>
            </w:r>
          </w:p>
        </w:tc>
        <w:tc>
          <w:tcPr>
            <w:tcW w:w="2408" w:type="dxa"/>
            <w:vAlign w:val="center"/>
          </w:tcPr>
          <w:p w:rsidR="00A738F3" w:rsidRPr="00C966C8" w:rsidRDefault="00A738F3"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738F3" w:rsidRPr="00C966C8" w:rsidTr="00A738F3">
        <w:trPr>
          <w:trHeight w:val="543"/>
        </w:trPr>
        <w:tc>
          <w:tcPr>
            <w:tcW w:w="1637" w:type="dxa"/>
            <w:vAlign w:val="center"/>
          </w:tcPr>
          <w:p w:rsidR="00A738F3" w:rsidRPr="00C966C8" w:rsidRDefault="00A738F3"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340" w:type="dxa"/>
            <w:vAlign w:val="center"/>
          </w:tcPr>
          <w:p w:rsidR="00A738F3" w:rsidRPr="00C966C8" w:rsidRDefault="00A738F3" w:rsidP="00EE0045">
            <w:pPr>
              <w:rPr>
                <w:rFonts w:ascii="Times New Roman" w:hAnsi="Times New Roman" w:cs="Times New Roman"/>
                <w:sz w:val="28"/>
                <w:szCs w:val="28"/>
                <w:lang w:val="uk-UA"/>
              </w:rPr>
            </w:pPr>
            <w:r w:rsidRPr="00C966C8">
              <w:rPr>
                <w:rFonts w:ascii="Times New Roman" w:hAnsi="Times New Roman" w:cs="Times New Roman"/>
                <w:sz w:val="28"/>
                <w:szCs w:val="28"/>
                <w:lang w:val="uk-UA"/>
              </w:rPr>
              <w:t>Індивідуальна година</w:t>
            </w:r>
          </w:p>
        </w:tc>
        <w:tc>
          <w:tcPr>
            <w:tcW w:w="2408" w:type="dxa"/>
            <w:vAlign w:val="center"/>
          </w:tcPr>
          <w:p w:rsidR="00A738F3" w:rsidRPr="00C966C8" w:rsidRDefault="00A738F3" w:rsidP="00EE0045">
            <w:pPr>
              <w:jc w:val="center"/>
              <w:rPr>
                <w:rFonts w:ascii="Times New Roman" w:hAnsi="Times New Roman" w:cs="Times New Roman"/>
                <w:sz w:val="28"/>
                <w:szCs w:val="28"/>
                <w:lang w:val="uk-UA"/>
              </w:rPr>
            </w:pPr>
            <w:r w:rsidRPr="00C966C8">
              <w:rPr>
                <w:rFonts w:ascii="Times New Roman" w:hAnsi="Times New Roman" w:cs="Times New Roman"/>
                <w:sz w:val="28"/>
                <w:szCs w:val="28"/>
                <w:lang w:val="uk-UA"/>
              </w:rPr>
              <w:t>1</w:t>
            </w:r>
          </w:p>
        </w:tc>
      </w:tr>
      <w:tr w:rsidR="00A738F3" w:rsidRPr="00C966C8" w:rsidTr="00EE0045">
        <w:trPr>
          <w:trHeight w:val="543"/>
        </w:trPr>
        <w:tc>
          <w:tcPr>
            <w:tcW w:w="7977" w:type="dxa"/>
            <w:gridSpan w:val="2"/>
            <w:vAlign w:val="center"/>
          </w:tcPr>
          <w:p w:rsidR="00A738F3" w:rsidRPr="0062782E" w:rsidRDefault="00A738F3" w:rsidP="00EE0045">
            <w:pPr>
              <w:jc w:val="center"/>
              <w:rPr>
                <w:rFonts w:ascii="Times New Roman" w:hAnsi="Times New Roman" w:cs="Times New Roman"/>
                <w:sz w:val="28"/>
                <w:szCs w:val="28"/>
                <w:lang w:val="uk-UA"/>
              </w:rPr>
            </w:pPr>
            <w:r w:rsidRPr="0062782E">
              <w:rPr>
                <w:rFonts w:ascii="Times New Roman" w:hAnsi="Times New Roman" w:cs="Times New Roman"/>
                <w:sz w:val="28"/>
                <w:szCs w:val="28"/>
                <w:lang w:val="uk-UA"/>
              </w:rPr>
              <w:t xml:space="preserve">Сумарна </w:t>
            </w:r>
            <w:r>
              <w:rPr>
                <w:rFonts w:ascii="Times New Roman" w:hAnsi="Times New Roman" w:cs="Times New Roman"/>
                <w:sz w:val="28"/>
                <w:szCs w:val="28"/>
                <w:lang w:val="uk-UA"/>
              </w:rPr>
              <w:t>кількість навчальних годин</w:t>
            </w:r>
            <w:r w:rsidRPr="0062782E">
              <w:rPr>
                <w:rFonts w:ascii="Times New Roman" w:hAnsi="Times New Roman" w:cs="Times New Roman"/>
                <w:sz w:val="28"/>
                <w:szCs w:val="28"/>
                <w:lang w:val="uk-UA"/>
              </w:rPr>
              <w:t xml:space="preserve"> що фінансується з бюдже</w:t>
            </w:r>
            <w:r>
              <w:rPr>
                <w:rFonts w:ascii="Times New Roman" w:hAnsi="Times New Roman" w:cs="Times New Roman"/>
                <w:sz w:val="28"/>
                <w:szCs w:val="28"/>
                <w:lang w:val="uk-UA"/>
              </w:rPr>
              <w:t>ту (без урахування поділу</w:t>
            </w:r>
            <w:r w:rsidRPr="0062782E">
              <w:rPr>
                <w:rFonts w:ascii="Times New Roman" w:hAnsi="Times New Roman" w:cs="Times New Roman"/>
                <w:sz w:val="28"/>
                <w:szCs w:val="28"/>
                <w:lang w:val="uk-UA"/>
              </w:rPr>
              <w:t xml:space="preserve"> на групи)</w:t>
            </w:r>
          </w:p>
        </w:tc>
        <w:tc>
          <w:tcPr>
            <w:tcW w:w="2408" w:type="dxa"/>
          </w:tcPr>
          <w:p w:rsidR="00A738F3" w:rsidRPr="0062782E" w:rsidRDefault="00A738F3" w:rsidP="00EE0045">
            <w:pPr>
              <w:jc w:val="center"/>
              <w:rPr>
                <w:rFonts w:ascii="Times New Roman" w:hAnsi="Times New Roman" w:cs="Times New Roman"/>
                <w:sz w:val="28"/>
                <w:szCs w:val="28"/>
                <w:lang w:val="uk-UA"/>
              </w:rPr>
            </w:pPr>
            <w:r w:rsidRPr="0062782E">
              <w:rPr>
                <w:rFonts w:ascii="Times New Roman" w:hAnsi="Times New Roman" w:cs="Times New Roman"/>
                <w:sz w:val="28"/>
                <w:szCs w:val="28"/>
                <w:lang w:val="uk-UA"/>
              </w:rPr>
              <w:t>23</w:t>
            </w:r>
          </w:p>
        </w:tc>
      </w:tr>
    </w:tbl>
    <w:p w:rsidR="00A738F3" w:rsidRPr="00C966C8" w:rsidRDefault="00A738F3" w:rsidP="00A738F3">
      <w:pPr>
        <w:rPr>
          <w:rFonts w:ascii="Times New Roman" w:hAnsi="Times New Roman" w:cs="Times New Roman"/>
          <w:sz w:val="28"/>
          <w:szCs w:val="28"/>
          <w:lang w:val="uk-UA"/>
        </w:rPr>
      </w:pPr>
    </w:p>
    <w:p w:rsidR="00862E28" w:rsidRDefault="00862E28" w:rsidP="0062782E">
      <w:pPr>
        <w:widowControl/>
        <w:jc w:val="center"/>
        <w:rPr>
          <w:rFonts w:ascii="Times New Roman" w:eastAsia="Calibri" w:hAnsi="Times New Roman" w:cs="Times New Roman"/>
          <w:b/>
          <w:bCs/>
          <w:color w:val="auto"/>
          <w:sz w:val="28"/>
          <w:szCs w:val="28"/>
          <w:lang w:val="uk-UA" w:bidi="ar-SA"/>
        </w:rPr>
      </w:pPr>
    </w:p>
    <w:p w:rsidR="00862E28" w:rsidRDefault="00862E28" w:rsidP="0062782E">
      <w:pPr>
        <w:widowControl/>
        <w:jc w:val="center"/>
        <w:rPr>
          <w:rFonts w:ascii="Times New Roman" w:eastAsia="Calibri" w:hAnsi="Times New Roman" w:cs="Times New Roman"/>
          <w:b/>
          <w:bCs/>
          <w:color w:val="auto"/>
          <w:sz w:val="28"/>
          <w:szCs w:val="28"/>
          <w:lang w:val="uk-UA" w:bidi="ar-SA"/>
        </w:rPr>
      </w:pPr>
    </w:p>
    <w:p w:rsidR="00862E28" w:rsidRDefault="00862E28" w:rsidP="0062782E">
      <w:pPr>
        <w:widowControl/>
        <w:jc w:val="center"/>
        <w:rPr>
          <w:rFonts w:ascii="Times New Roman" w:eastAsia="Calibri" w:hAnsi="Times New Roman" w:cs="Times New Roman"/>
          <w:b/>
          <w:bCs/>
          <w:color w:val="auto"/>
          <w:sz w:val="28"/>
          <w:szCs w:val="28"/>
          <w:lang w:val="uk-UA" w:bidi="ar-SA"/>
        </w:rPr>
      </w:pPr>
    </w:p>
    <w:p w:rsidR="00862E28" w:rsidRDefault="00862E28" w:rsidP="0062782E">
      <w:pPr>
        <w:widowControl/>
        <w:jc w:val="center"/>
        <w:rPr>
          <w:rFonts w:ascii="Times New Roman" w:eastAsia="Calibri" w:hAnsi="Times New Roman" w:cs="Times New Roman"/>
          <w:b/>
          <w:bCs/>
          <w:color w:val="auto"/>
          <w:sz w:val="28"/>
          <w:szCs w:val="28"/>
          <w:lang w:val="uk-UA" w:bidi="ar-SA"/>
        </w:rPr>
      </w:pPr>
    </w:p>
    <w:p w:rsidR="00862E28" w:rsidRDefault="00862E28" w:rsidP="0062782E">
      <w:pPr>
        <w:widowControl/>
        <w:jc w:val="center"/>
        <w:rPr>
          <w:rFonts w:ascii="Times New Roman" w:eastAsia="Calibri" w:hAnsi="Times New Roman" w:cs="Times New Roman"/>
          <w:b/>
          <w:bCs/>
          <w:color w:val="auto"/>
          <w:sz w:val="28"/>
          <w:szCs w:val="28"/>
          <w:lang w:val="uk-UA" w:bidi="ar-SA"/>
        </w:rPr>
      </w:pPr>
    </w:p>
    <w:p w:rsidR="00862E28" w:rsidRDefault="00862E28" w:rsidP="0062782E">
      <w:pPr>
        <w:widowControl/>
        <w:jc w:val="center"/>
        <w:rPr>
          <w:rFonts w:ascii="Times New Roman" w:eastAsia="Calibri" w:hAnsi="Times New Roman" w:cs="Times New Roman"/>
          <w:b/>
          <w:bCs/>
          <w:color w:val="auto"/>
          <w:sz w:val="28"/>
          <w:szCs w:val="28"/>
          <w:lang w:val="uk-UA" w:bidi="ar-SA"/>
        </w:rPr>
      </w:pPr>
    </w:p>
    <w:p w:rsidR="00862E28" w:rsidRDefault="00862E28" w:rsidP="00A738F3">
      <w:pPr>
        <w:widowControl/>
        <w:rPr>
          <w:rFonts w:ascii="Times New Roman" w:eastAsia="Calibri" w:hAnsi="Times New Roman" w:cs="Times New Roman"/>
          <w:b/>
          <w:bCs/>
          <w:color w:val="auto"/>
          <w:sz w:val="28"/>
          <w:szCs w:val="28"/>
          <w:lang w:val="uk-UA" w:bidi="ar-SA"/>
        </w:rPr>
      </w:pPr>
    </w:p>
    <w:p w:rsidR="0062782E" w:rsidRPr="008D60A8" w:rsidRDefault="0062782E" w:rsidP="0062782E">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62782E" w:rsidRPr="008D60A8" w:rsidRDefault="00A738F3" w:rsidP="0062782E">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sz w:val="28"/>
          <w:szCs w:val="28"/>
          <w:lang w:val="uk-UA" w:eastAsia="uk-UA" w:bidi="uk-UA"/>
        </w:rPr>
        <w:t xml:space="preserve">2-4 класів </w:t>
      </w:r>
      <w:r w:rsidR="0062782E" w:rsidRPr="008D60A8">
        <w:rPr>
          <w:rFonts w:ascii="Times New Roman" w:eastAsia="Calibri" w:hAnsi="Times New Roman" w:cs="Times New Roman"/>
          <w:b/>
          <w:sz w:val="28"/>
          <w:szCs w:val="28"/>
          <w:lang w:val="uk-UA" w:eastAsia="uk-UA" w:bidi="uk-UA"/>
        </w:rPr>
        <w:t>початкової школи</w:t>
      </w:r>
    </w:p>
    <w:p w:rsidR="0062782E" w:rsidRDefault="0062782E" w:rsidP="0062782E">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Інваріантна складова</w:t>
      </w:r>
    </w:p>
    <w:p w:rsidR="00FE3894" w:rsidRDefault="00FE3894" w:rsidP="0062782E">
      <w:pPr>
        <w:widowControl/>
        <w:shd w:val="clear" w:color="auto" w:fill="FFFFFF"/>
        <w:jc w:val="center"/>
        <w:rPr>
          <w:rFonts w:ascii="Times New Roman" w:eastAsia="Calibri" w:hAnsi="Times New Roman" w:cs="Times New Roman"/>
          <w:lang w:val="uk-UA" w:eastAsia="uk-UA" w:bidi="uk-UA"/>
        </w:rPr>
      </w:pPr>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2983"/>
        <w:gridCol w:w="1476"/>
        <w:gridCol w:w="1418"/>
        <w:gridCol w:w="1557"/>
      </w:tblGrid>
      <w:tr w:rsidR="00A1151B" w:rsidRPr="00580849" w:rsidTr="00862E28">
        <w:tc>
          <w:tcPr>
            <w:tcW w:w="3056" w:type="dxa"/>
            <w:vMerge w:val="restart"/>
            <w:vAlign w:val="center"/>
          </w:tcPr>
          <w:p w:rsidR="00A1151B" w:rsidRPr="00A1151B" w:rsidRDefault="00A1151B" w:rsidP="00EE0045">
            <w:pPr>
              <w:jc w:val="center"/>
              <w:rPr>
                <w:rFonts w:ascii="Times New Roman" w:hAnsi="Times New Roman" w:cs="Times New Roman"/>
                <w:b/>
                <w:sz w:val="28"/>
                <w:szCs w:val="28"/>
                <w:lang w:val="uk-UA"/>
              </w:rPr>
            </w:pPr>
            <w:r w:rsidRPr="00A1151B">
              <w:rPr>
                <w:rFonts w:ascii="Times New Roman" w:hAnsi="Times New Roman" w:cs="Times New Roman"/>
                <w:b/>
                <w:sz w:val="28"/>
                <w:szCs w:val="28"/>
                <w:lang w:val="uk-UA"/>
              </w:rPr>
              <w:t>Освітні галузі</w:t>
            </w:r>
          </w:p>
        </w:tc>
        <w:tc>
          <w:tcPr>
            <w:tcW w:w="2983" w:type="dxa"/>
            <w:vMerge w:val="restart"/>
            <w:vAlign w:val="center"/>
          </w:tcPr>
          <w:p w:rsidR="00A1151B" w:rsidRPr="00A1151B" w:rsidRDefault="00A1151B" w:rsidP="00EE0045">
            <w:pPr>
              <w:jc w:val="center"/>
              <w:rPr>
                <w:rFonts w:ascii="Times New Roman" w:hAnsi="Times New Roman" w:cs="Times New Roman"/>
                <w:b/>
                <w:sz w:val="28"/>
                <w:szCs w:val="28"/>
                <w:lang w:val="uk-UA"/>
              </w:rPr>
            </w:pPr>
            <w:r w:rsidRPr="00A1151B">
              <w:rPr>
                <w:rFonts w:ascii="Times New Roman" w:hAnsi="Times New Roman" w:cs="Times New Roman"/>
                <w:b/>
                <w:sz w:val="28"/>
                <w:szCs w:val="28"/>
                <w:lang w:val="uk-UA"/>
              </w:rPr>
              <w:t>Навчальні предмети</w:t>
            </w:r>
          </w:p>
        </w:tc>
        <w:tc>
          <w:tcPr>
            <w:tcW w:w="4451" w:type="dxa"/>
            <w:gridSpan w:val="3"/>
            <w:vAlign w:val="center"/>
          </w:tcPr>
          <w:p w:rsidR="00A1151B" w:rsidRPr="00A1151B" w:rsidRDefault="00A1151B" w:rsidP="00EE0045">
            <w:pPr>
              <w:jc w:val="center"/>
              <w:rPr>
                <w:rFonts w:ascii="Times New Roman" w:hAnsi="Times New Roman" w:cs="Times New Roman"/>
                <w:b/>
                <w:sz w:val="28"/>
                <w:szCs w:val="28"/>
                <w:lang w:val="uk-UA"/>
              </w:rPr>
            </w:pPr>
            <w:r w:rsidRPr="00A1151B">
              <w:rPr>
                <w:rFonts w:ascii="Times New Roman" w:hAnsi="Times New Roman" w:cs="Times New Roman"/>
                <w:b/>
                <w:sz w:val="28"/>
                <w:szCs w:val="28"/>
                <w:lang w:val="uk-UA"/>
              </w:rPr>
              <w:t xml:space="preserve">Кількість годин на тиждень </w:t>
            </w:r>
            <w:r>
              <w:rPr>
                <w:rFonts w:ascii="Times New Roman" w:hAnsi="Times New Roman" w:cs="Times New Roman"/>
                <w:b/>
                <w:sz w:val="28"/>
                <w:szCs w:val="28"/>
                <w:lang w:val="uk-UA"/>
              </w:rPr>
              <w:t xml:space="preserve">    </w:t>
            </w:r>
            <w:r w:rsidRPr="00A1151B">
              <w:rPr>
                <w:rFonts w:ascii="Times New Roman" w:hAnsi="Times New Roman" w:cs="Times New Roman"/>
                <w:b/>
                <w:sz w:val="28"/>
                <w:szCs w:val="28"/>
                <w:lang w:val="uk-UA"/>
              </w:rPr>
              <w:t>у класах</w:t>
            </w:r>
          </w:p>
        </w:tc>
      </w:tr>
      <w:tr w:rsidR="00A1151B" w:rsidRPr="008A5579" w:rsidTr="00862E28">
        <w:tc>
          <w:tcPr>
            <w:tcW w:w="3056" w:type="dxa"/>
            <w:vMerge/>
            <w:vAlign w:val="center"/>
          </w:tcPr>
          <w:p w:rsidR="00A1151B" w:rsidRPr="00A1151B" w:rsidRDefault="00A1151B" w:rsidP="00EE0045">
            <w:pPr>
              <w:jc w:val="center"/>
              <w:rPr>
                <w:rFonts w:ascii="Times New Roman" w:hAnsi="Times New Roman" w:cs="Times New Roman"/>
                <w:b/>
                <w:sz w:val="28"/>
                <w:szCs w:val="28"/>
                <w:lang w:val="uk-UA"/>
              </w:rPr>
            </w:pPr>
          </w:p>
        </w:tc>
        <w:tc>
          <w:tcPr>
            <w:tcW w:w="2983" w:type="dxa"/>
            <w:vMerge/>
            <w:vAlign w:val="center"/>
          </w:tcPr>
          <w:p w:rsidR="00A1151B" w:rsidRPr="00A1151B" w:rsidRDefault="00A1151B" w:rsidP="00EE0045">
            <w:pPr>
              <w:jc w:val="center"/>
              <w:rPr>
                <w:rFonts w:ascii="Times New Roman" w:hAnsi="Times New Roman" w:cs="Times New Roman"/>
                <w:b/>
                <w:sz w:val="28"/>
                <w:szCs w:val="28"/>
                <w:lang w:val="uk-UA"/>
              </w:rPr>
            </w:pPr>
          </w:p>
        </w:tc>
        <w:tc>
          <w:tcPr>
            <w:tcW w:w="1476" w:type="dxa"/>
            <w:vAlign w:val="center"/>
          </w:tcPr>
          <w:p w:rsidR="00A1151B" w:rsidRPr="00A1151B" w:rsidRDefault="00A1151B" w:rsidP="00EE0045">
            <w:pPr>
              <w:jc w:val="center"/>
              <w:rPr>
                <w:rFonts w:ascii="Times New Roman" w:hAnsi="Times New Roman" w:cs="Times New Roman"/>
                <w:b/>
                <w:sz w:val="28"/>
                <w:szCs w:val="28"/>
                <w:lang w:val="uk-UA"/>
              </w:rPr>
            </w:pPr>
            <w:r w:rsidRPr="00A1151B">
              <w:rPr>
                <w:rFonts w:ascii="Times New Roman" w:hAnsi="Times New Roman" w:cs="Times New Roman"/>
                <w:b/>
                <w:sz w:val="28"/>
                <w:szCs w:val="28"/>
                <w:lang w:val="uk-UA"/>
              </w:rPr>
              <w:t>2</w:t>
            </w:r>
          </w:p>
        </w:tc>
        <w:tc>
          <w:tcPr>
            <w:tcW w:w="1418" w:type="dxa"/>
            <w:vAlign w:val="center"/>
          </w:tcPr>
          <w:p w:rsidR="00A1151B" w:rsidRPr="00A1151B" w:rsidRDefault="00A1151B" w:rsidP="00EE0045">
            <w:pPr>
              <w:jc w:val="center"/>
              <w:rPr>
                <w:rFonts w:ascii="Times New Roman" w:hAnsi="Times New Roman" w:cs="Times New Roman"/>
                <w:b/>
                <w:sz w:val="28"/>
                <w:szCs w:val="28"/>
                <w:lang w:val="uk-UA"/>
              </w:rPr>
            </w:pPr>
            <w:r w:rsidRPr="00A1151B">
              <w:rPr>
                <w:rFonts w:ascii="Times New Roman" w:hAnsi="Times New Roman" w:cs="Times New Roman"/>
                <w:b/>
                <w:sz w:val="28"/>
                <w:szCs w:val="28"/>
                <w:lang w:val="uk-UA"/>
              </w:rPr>
              <w:t>3</w:t>
            </w:r>
          </w:p>
        </w:tc>
        <w:tc>
          <w:tcPr>
            <w:tcW w:w="1557" w:type="dxa"/>
            <w:vAlign w:val="center"/>
          </w:tcPr>
          <w:p w:rsidR="00A1151B" w:rsidRPr="00A1151B" w:rsidRDefault="00A1151B" w:rsidP="00EE0045">
            <w:pPr>
              <w:jc w:val="center"/>
              <w:rPr>
                <w:rFonts w:ascii="Times New Roman" w:hAnsi="Times New Roman" w:cs="Times New Roman"/>
                <w:b/>
                <w:sz w:val="28"/>
                <w:szCs w:val="28"/>
                <w:lang w:val="uk-UA"/>
              </w:rPr>
            </w:pPr>
            <w:r w:rsidRPr="00A1151B">
              <w:rPr>
                <w:rFonts w:ascii="Times New Roman" w:hAnsi="Times New Roman" w:cs="Times New Roman"/>
                <w:b/>
                <w:sz w:val="28"/>
                <w:szCs w:val="28"/>
                <w:lang w:val="uk-UA"/>
              </w:rPr>
              <w:t>4</w:t>
            </w:r>
          </w:p>
        </w:tc>
      </w:tr>
      <w:tr w:rsidR="00A1151B" w:rsidRPr="008A5579" w:rsidTr="00862E28">
        <w:tc>
          <w:tcPr>
            <w:tcW w:w="3056" w:type="dxa"/>
            <w:vMerge w:val="restart"/>
            <w:vAlign w:val="center"/>
          </w:tcPr>
          <w:p w:rsidR="00A1151B" w:rsidRPr="00A1151B" w:rsidRDefault="00A1151B" w:rsidP="00EE0045">
            <w:pPr>
              <w:rPr>
                <w:rFonts w:ascii="Times New Roman" w:hAnsi="Times New Roman" w:cs="Times New Roman"/>
                <w:sz w:val="28"/>
                <w:szCs w:val="28"/>
                <w:lang w:val="uk-U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2983" w:type="dxa"/>
            <w:vAlign w:val="center"/>
          </w:tcPr>
          <w:p w:rsidR="00A1151B" w:rsidRPr="00A1151B" w:rsidRDefault="00A1151B" w:rsidP="00EE0045">
            <w:pPr>
              <w:rPr>
                <w:rFonts w:ascii="Times New Roman" w:hAnsi="Times New Roman" w:cs="Times New Roman"/>
                <w:sz w:val="28"/>
                <w:szCs w:val="28"/>
                <w:lang w:val="uk-UA"/>
              </w:rPr>
            </w:pPr>
            <w:r w:rsidRPr="00A1151B">
              <w:rPr>
                <w:rFonts w:ascii="Times New Roman" w:hAnsi="Times New Roman" w:cs="Times New Roman"/>
                <w:sz w:val="28"/>
                <w:szCs w:val="28"/>
                <w:lang w:val="uk-UA"/>
              </w:rPr>
              <w:t>Українська мова</w:t>
            </w:r>
          </w:p>
        </w:tc>
        <w:tc>
          <w:tcPr>
            <w:tcW w:w="1476"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7</w:t>
            </w:r>
          </w:p>
        </w:tc>
        <w:tc>
          <w:tcPr>
            <w:tcW w:w="1418"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7</w:t>
            </w:r>
          </w:p>
        </w:tc>
        <w:tc>
          <w:tcPr>
            <w:tcW w:w="1557"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7</w:t>
            </w:r>
          </w:p>
        </w:tc>
      </w:tr>
      <w:tr w:rsidR="00A1151B" w:rsidRPr="008A5579" w:rsidTr="00862E28">
        <w:tc>
          <w:tcPr>
            <w:tcW w:w="3056" w:type="dxa"/>
            <w:vMerge/>
            <w:vAlign w:val="center"/>
          </w:tcPr>
          <w:p w:rsidR="00A1151B" w:rsidRPr="00A1151B" w:rsidRDefault="00A1151B" w:rsidP="00EE0045">
            <w:pPr>
              <w:rPr>
                <w:rFonts w:ascii="Times New Roman" w:hAnsi="Times New Roman" w:cs="Times New Roman"/>
                <w:sz w:val="28"/>
                <w:szCs w:val="28"/>
                <w:lang w:val="uk-UA"/>
              </w:rPr>
            </w:pPr>
          </w:p>
        </w:tc>
        <w:tc>
          <w:tcPr>
            <w:tcW w:w="2983" w:type="dxa"/>
            <w:vAlign w:val="center"/>
          </w:tcPr>
          <w:p w:rsidR="00A1151B" w:rsidRPr="00A1151B" w:rsidRDefault="00A1151B" w:rsidP="00EE0045">
            <w:pPr>
              <w:rPr>
                <w:rFonts w:ascii="Times New Roman" w:hAnsi="Times New Roman" w:cs="Times New Roman"/>
                <w:sz w:val="28"/>
                <w:szCs w:val="28"/>
                <w:lang w:val="uk-UA"/>
              </w:rPr>
            </w:pPr>
            <w:r>
              <w:rPr>
                <w:rFonts w:ascii="Times New Roman" w:hAnsi="Times New Roman" w:cs="Times New Roman"/>
                <w:sz w:val="28"/>
                <w:szCs w:val="28"/>
                <w:lang w:val="uk-UA"/>
              </w:rPr>
              <w:t xml:space="preserve">Іноземна </w:t>
            </w:r>
            <w:r w:rsidRPr="00A1151B">
              <w:rPr>
                <w:rFonts w:ascii="Times New Roman" w:hAnsi="Times New Roman" w:cs="Times New Roman"/>
                <w:sz w:val="28"/>
                <w:szCs w:val="28"/>
                <w:lang w:val="uk-UA"/>
              </w:rPr>
              <w:t xml:space="preserve"> мова </w:t>
            </w:r>
          </w:p>
        </w:tc>
        <w:tc>
          <w:tcPr>
            <w:tcW w:w="1476"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2</w:t>
            </w:r>
          </w:p>
        </w:tc>
        <w:tc>
          <w:tcPr>
            <w:tcW w:w="1418"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2</w:t>
            </w:r>
          </w:p>
        </w:tc>
        <w:tc>
          <w:tcPr>
            <w:tcW w:w="1557"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2</w:t>
            </w:r>
          </w:p>
        </w:tc>
      </w:tr>
      <w:tr w:rsidR="00A1151B" w:rsidRPr="008A5579" w:rsidTr="00862E28">
        <w:tc>
          <w:tcPr>
            <w:tcW w:w="3056" w:type="dxa"/>
            <w:vAlign w:val="center"/>
          </w:tcPr>
          <w:p w:rsidR="00A1151B" w:rsidRPr="00A1151B" w:rsidRDefault="00A1151B" w:rsidP="00EE0045">
            <w:pPr>
              <w:rPr>
                <w:rFonts w:ascii="Times New Roman" w:hAnsi="Times New Roman" w:cs="Times New Roman"/>
                <w:sz w:val="28"/>
                <w:szCs w:val="28"/>
                <w:lang w:val="uk-UA"/>
              </w:rPr>
            </w:pPr>
            <w:r w:rsidRPr="00A1151B">
              <w:rPr>
                <w:rFonts w:ascii="Times New Roman" w:hAnsi="Times New Roman" w:cs="Times New Roman"/>
                <w:sz w:val="28"/>
                <w:szCs w:val="28"/>
                <w:lang w:val="uk-UA"/>
              </w:rPr>
              <w:t>Математика</w:t>
            </w:r>
          </w:p>
        </w:tc>
        <w:tc>
          <w:tcPr>
            <w:tcW w:w="2983" w:type="dxa"/>
            <w:vAlign w:val="center"/>
          </w:tcPr>
          <w:p w:rsidR="00A1151B" w:rsidRPr="00A1151B" w:rsidRDefault="00A1151B" w:rsidP="00EE0045">
            <w:pPr>
              <w:rPr>
                <w:rFonts w:ascii="Times New Roman" w:hAnsi="Times New Roman" w:cs="Times New Roman"/>
                <w:sz w:val="28"/>
                <w:szCs w:val="28"/>
                <w:lang w:val="uk-UA"/>
              </w:rPr>
            </w:pPr>
            <w:r w:rsidRPr="00A1151B">
              <w:rPr>
                <w:rFonts w:ascii="Times New Roman" w:hAnsi="Times New Roman" w:cs="Times New Roman"/>
                <w:sz w:val="28"/>
                <w:szCs w:val="28"/>
                <w:lang w:val="uk-UA"/>
              </w:rPr>
              <w:t>Математика</w:t>
            </w:r>
          </w:p>
        </w:tc>
        <w:tc>
          <w:tcPr>
            <w:tcW w:w="1476"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4</w:t>
            </w:r>
          </w:p>
        </w:tc>
        <w:tc>
          <w:tcPr>
            <w:tcW w:w="1418"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4</w:t>
            </w:r>
          </w:p>
        </w:tc>
        <w:tc>
          <w:tcPr>
            <w:tcW w:w="1557"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4</w:t>
            </w:r>
          </w:p>
        </w:tc>
      </w:tr>
      <w:tr w:rsidR="00A1151B" w:rsidRPr="008A5579" w:rsidTr="00862E28">
        <w:tc>
          <w:tcPr>
            <w:tcW w:w="3056" w:type="dxa"/>
            <w:vAlign w:val="center"/>
          </w:tcPr>
          <w:p w:rsidR="00A1151B" w:rsidRPr="00A1151B" w:rsidRDefault="00A1151B" w:rsidP="00EE0045">
            <w:pPr>
              <w:rPr>
                <w:rFonts w:ascii="Times New Roman" w:hAnsi="Times New Roman" w:cs="Times New Roman"/>
                <w:sz w:val="28"/>
                <w:szCs w:val="28"/>
                <w:lang w:val="uk-UA"/>
              </w:rPr>
            </w:pPr>
            <w:r w:rsidRPr="00A1151B">
              <w:rPr>
                <w:rFonts w:ascii="Times New Roman" w:hAnsi="Times New Roman" w:cs="Times New Roman"/>
                <w:sz w:val="28"/>
                <w:szCs w:val="28"/>
                <w:lang w:val="uk-UA"/>
              </w:rPr>
              <w:t>Природознавство</w:t>
            </w:r>
          </w:p>
        </w:tc>
        <w:tc>
          <w:tcPr>
            <w:tcW w:w="2983" w:type="dxa"/>
            <w:vAlign w:val="center"/>
          </w:tcPr>
          <w:p w:rsidR="00A1151B" w:rsidRPr="00A1151B" w:rsidRDefault="00A1151B" w:rsidP="00EE0045">
            <w:pPr>
              <w:rPr>
                <w:rFonts w:ascii="Times New Roman" w:hAnsi="Times New Roman" w:cs="Times New Roman"/>
                <w:sz w:val="28"/>
                <w:szCs w:val="28"/>
                <w:lang w:val="uk-UA"/>
              </w:rPr>
            </w:pPr>
            <w:r w:rsidRPr="00A1151B">
              <w:rPr>
                <w:rFonts w:ascii="Times New Roman" w:hAnsi="Times New Roman" w:cs="Times New Roman"/>
                <w:sz w:val="28"/>
                <w:szCs w:val="28"/>
                <w:lang w:val="uk-UA"/>
              </w:rPr>
              <w:t xml:space="preserve">Природознавство </w:t>
            </w:r>
          </w:p>
        </w:tc>
        <w:tc>
          <w:tcPr>
            <w:tcW w:w="1476"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2</w:t>
            </w:r>
          </w:p>
        </w:tc>
        <w:tc>
          <w:tcPr>
            <w:tcW w:w="1418"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2</w:t>
            </w:r>
          </w:p>
        </w:tc>
        <w:tc>
          <w:tcPr>
            <w:tcW w:w="1557"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2</w:t>
            </w:r>
          </w:p>
        </w:tc>
      </w:tr>
      <w:tr w:rsidR="00A1151B" w:rsidRPr="008A5579" w:rsidTr="00862E28">
        <w:trPr>
          <w:trHeight w:val="297"/>
        </w:trPr>
        <w:tc>
          <w:tcPr>
            <w:tcW w:w="3056" w:type="dxa"/>
            <w:vAlign w:val="center"/>
          </w:tcPr>
          <w:p w:rsidR="00A1151B" w:rsidRPr="00A1151B" w:rsidRDefault="00A1151B" w:rsidP="00EE0045">
            <w:pPr>
              <w:rPr>
                <w:rFonts w:ascii="Times New Roman" w:hAnsi="Times New Roman" w:cs="Times New Roman"/>
                <w:sz w:val="28"/>
                <w:szCs w:val="28"/>
                <w:lang w:val="uk-UA"/>
              </w:rPr>
            </w:pPr>
            <w:r w:rsidRPr="00A1151B">
              <w:rPr>
                <w:rFonts w:ascii="Times New Roman" w:hAnsi="Times New Roman" w:cs="Times New Roman"/>
                <w:sz w:val="28"/>
                <w:szCs w:val="28"/>
                <w:lang w:val="uk-UA"/>
              </w:rPr>
              <w:t>Суспільствознавство</w:t>
            </w:r>
          </w:p>
        </w:tc>
        <w:tc>
          <w:tcPr>
            <w:tcW w:w="2983" w:type="dxa"/>
            <w:vAlign w:val="center"/>
          </w:tcPr>
          <w:p w:rsidR="00A1151B" w:rsidRPr="00A1151B" w:rsidRDefault="00A1151B" w:rsidP="00EE0045">
            <w:pPr>
              <w:rPr>
                <w:rFonts w:ascii="Times New Roman" w:hAnsi="Times New Roman" w:cs="Times New Roman"/>
                <w:sz w:val="28"/>
                <w:szCs w:val="28"/>
                <w:lang w:val="uk-UA"/>
              </w:rPr>
            </w:pPr>
            <w:r w:rsidRPr="00A1151B">
              <w:rPr>
                <w:rFonts w:ascii="Times New Roman" w:hAnsi="Times New Roman" w:cs="Times New Roman"/>
                <w:sz w:val="28"/>
                <w:szCs w:val="28"/>
                <w:lang w:val="uk-UA"/>
              </w:rPr>
              <w:t>Я у світі</w:t>
            </w:r>
          </w:p>
        </w:tc>
        <w:tc>
          <w:tcPr>
            <w:tcW w:w="1476"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w:t>
            </w:r>
          </w:p>
        </w:tc>
        <w:tc>
          <w:tcPr>
            <w:tcW w:w="1418"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1</w:t>
            </w:r>
          </w:p>
        </w:tc>
        <w:tc>
          <w:tcPr>
            <w:tcW w:w="1557"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1</w:t>
            </w:r>
          </w:p>
        </w:tc>
      </w:tr>
      <w:tr w:rsidR="00A1151B" w:rsidRPr="008A5579" w:rsidTr="00862E28">
        <w:tc>
          <w:tcPr>
            <w:tcW w:w="3056" w:type="dxa"/>
            <w:vMerge w:val="restart"/>
            <w:vAlign w:val="center"/>
          </w:tcPr>
          <w:p w:rsidR="00A1151B" w:rsidRPr="00A1151B" w:rsidRDefault="00A1151B" w:rsidP="00EE0045">
            <w:pPr>
              <w:rPr>
                <w:rFonts w:ascii="Times New Roman" w:hAnsi="Times New Roman" w:cs="Times New Roman"/>
                <w:sz w:val="28"/>
                <w:szCs w:val="28"/>
                <w:lang w:val="uk-UA"/>
              </w:rPr>
            </w:pPr>
            <w:r w:rsidRPr="00A1151B">
              <w:rPr>
                <w:rFonts w:ascii="Times New Roman" w:hAnsi="Times New Roman" w:cs="Times New Roman"/>
                <w:sz w:val="28"/>
                <w:szCs w:val="28"/>
                <w:lang w:val="uk-UA"/>
              </w:rPr>
              <w:t>Мистецтво</w:t>
            </w:r>
          </w:p>
        </w:tc>
        <w:tc>
          <w:tcPr>
            <w:tcW w:w="2983" w:type="dxa"/>
            <w:vAlign w:val="center"/>
          </w:tcPr>
          <w:p w:rsidR="00A1151B" w:rsidRPr="00A1151B" w:rsidRDefault="00A1151B" w:rsidP="00EE0045">
            <w:pPr>
              <w:rPr>
                <w:rFonts w:ascii="Times New Roman" w:hAnsi="Times New Roman" w:cs="Times New Roman"/>
                <w:sz w:val="28"/>
                <w:szCs w:val="28"/>
                <w:lang w:val="uk-UA"/>
              </w:rPr>
            </w:pPr>
            <w:r w:rsidRPr="00A1151B">
              <w:rPr>
                <w:rFonts w:ascii="Times New Roman" w:hAnsi="Times New Roman" w:cs="Times New Roman"/>
                <w:sz w:val="28"/>
                <w:szCs w:val="28"/>
                <w:lang w:val="uk-UA"/>
              </w:rPr>
              <w:t>Музичне мистецтво</w:t>
            </w:r>
          </w:p>
        </w:tc>
        <w:tc>
          <w:tcPr>
            <w:tcW w:w="1476"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1</w:t>
            </w:r>
          </w:p>
        </w:tc>
        <w:tc>
          <w:tcPr>
            <w:tcW w:w="1418"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1</w:t>
            </w:r>
          </w:p>
        </w:tc>
        <w:tc>
          <w:tcPr>
            <w:tcW w:w="1557"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1</w:t>
            </w:r>
          </w:p>
        </w:tc>
      </w:tr>
      <w:tr w:rsidR="00A1151B" w:rsidRPr="008A5579" w:rsidTr="00862E28">
        <w:tc>
          <w:tcPr>
            <w:tcW w:w="3056" w:type="dxa"/>
            <w:vMerge/>
            <w:vAlign w:val="center"/>
          </w:tcPr>
          <w:p w:rsidR="00A1151B" w:rsidRPr="00A1151B" w:rsidRDefault="00A1151B" w:rsidP="00EE0045">
            <w:pPr>
              <w:rPr>
                <w:rFonts w:ascii="Times New Roman" w:hAnsi="Times New Roman" w:cs="Times New Roman"/>
                <w:sz w:val="28"/>
                <w:szCs w:val="28"/>
                <w:lang w:val="uk-UA"/>
              </w:rPr>
            </w:pPr>
          </w:p>
        </w:tc>
        <w:tc>
          <w:tcPr>
            <w:tcW w:w="2983" w:type="dxa"/>
            <w:vAlign w:val="center"/>
          </w:tcPr>
          <w:p w:rsidR="00A1151B" w:rsidRPr="00A1151B" w:rsidRDefault="00A1151B" w:rsidP="00EE0045">
            <w:pPr>
              <w:rPr>
                <w:rFonts w:ascii="Times New Roman" w:hAnsi="Times New Roman" w:cs="Times New Roman"/>
                <w:sz w:val="28"/>
                <w:szCs w:val="28"/>
                <w:lang w:val="uk-UA"/>
              </w:rPr>
            </w:pPr>
            <w:r w:rsidRPr="00A1151B">
              <w:rPr>
                <w:rFonts w:ascii="Times New Roman" w:hAnsi="Times New Roman" w:cs="Times New Roman"/>
                <w:sz w:val="28"/>
                <w:szCs w:val="28"/>
                <w:lang w:val="uk-UA"/>
              </w:rPr>
              <w:t>Образотворче мистецтво</w:t>
            </w:r>
          </w:p>
        </w:tc>
        <w:tc>
          <w:tcPr>
            <w:tcW w:w="1476"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1</w:t>
            </w:r>
          </w:p>
        </w:tc>
        <w:tc>
          <w:tcPr>
            <w:tcW w:w="1418"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1</w:t>
            </w:r>
          </w:p>
        </w:tc>
        <w:tc>
          <w:tcPr>
            <w:tcW w:w="1557"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1</w:t>
            </w:r>
          </w:p>
        </w:tc>
      </w:tr>
      <w:tr w:rsidR="00A1151B" w:rsidRPr="008A5579" w:rsidTr="00862E28">
        <w:trPr>
          <w:trHeight w:val="349"/>
        </w:trPr>
        <w:tc>
          <w:tcPr>
            <w:tcW w:w="3056" w:type="dxa"/>
            <w:vMerge w:val="restart"/>
            <w:vAlign w:val="center"/>
          </w:tcPr>
          <w:p w:rsidR="00A1151B" w:rsidRPr="00A1151B" w:rsidRDefault="00A1151B" w:rsidP="00EE0045">
            <w:pPr>
              <w:rPr>
                <w:rFonts w:ascii="Times New Roman" w:hAnsi="Times New Roman" w:cs="Times New Roman"/>
                <w:sz w:val="28"/>
                <w:szCs w:val="28"/>
                <w:lang w:val="uk-UA"/>
              </w:rPr>
            </w:pPr>
            <w:r w:rsidRPr="00A1151B">
              <w:rPr>
                <w:rFonts w:ascii="Times New Roman" w:hAnsi="Times New Roman" w:cs="Times New Roman"/>
                <w:sz w:val="28"/>
                <w:szCs w:val="28"/>
                <w:lang w:val="uk-UA"/>
              </w:rPr>
              <w:t>Технологія</w:t>
            </w:r>
          </w:p>
        </w:tc>
        <w:tc>
          <w:tcPr>
            <w:tcW w:w="2983" w:type="dxa"/>
            <w:vAlign w:val="center"/>
          </w:tcPr>
          <w:p w:rsidR="00A1151B" w:rsidRPr="00A1151B" w:rsidRDefault="00A1151B" w:rsidP="00EE0045">
            <w:pPr>
              <w:rPr>
                <w:rFonts w:ascii="Times New Roman" w:hAnsi="Times New Roman" w:cs="Times New Roman"/>
                <w:sz w:val="28"/>
                <w:szCs w:val="28"/>
                <w:lang w:val="uk-UA"/>
              </w:rPr>
            </w:pPr>
            <w:r w:rsidRPr="00A1151B">
              <w:rPr>
                <w:rFonts w:ascii="Times New Roman" w:hAnsi="Times New Roman" w:cs="Times New Roman"/>
                <w:sz w:val="28"/>
                <w:szCs w:val="28"/>
                <w:lang w:val="uk-UA"/>
              </w:rPr>
              <w:t>Трудове навчання</w:t>
            </w:r>
          </w:p>
        </w:tc>
        <w:tc>
          <w:tcPr>
            <w:tcW w:w="1476"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1</w:t>
            </w:r>
          </w:p>
        </w:tc>
        <w:tc>
          <w:tcPr>
            <w:tcW w:w="1418"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1</w:t>
            </w:r>
          </w:p>
        </w:tc>
        <w:tc>
          <w:tcPr>
            <w:tcW w:w="1557"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1</w:t>
            </w:r>
          </w:p>
        </w:tc>
      </w:tr>
      <w:tr w:rsidR="00A1151B" w:rsidRPr="008A5579" w:rsidTr="00862E28">
        <w:trPr>
          <w:trHeight w:val="321"/>
        </w:trPr>
        <w:tc>
          <w:tcPr>
            <w:tcW w:w="3056" w:type="dxa"/>
            <w:vMerge/>
            <w:vAlign w:val="center"/>
          </w:tcPr>
          <w:p w:rsidR="00A1151B" w:rsidRPr="00A1151B" w:rsidRDefault="00A1151B" w:rsidP="00EE0045">
            <w:pPr>
              <w:rPr>
                <w:rFonts w:ascii="Times New Roman" w:hAnsi="Times New Roman" w:cs="Times New Roman"/>
                <w:sz w:val="28"/>
                <w:szCs w:val="28"/>
                <w:lang w:val="uk-UA"/>
              </w:rPr>
            </w:pPr>
          </w:p>
        </w:tc>
        <w:tc>
          <w:tcPr>
            <w:tcW w:w="2983" w:type="dxa"/>
            <w:vAlign w:val="center"/>
          </w:tcPr>
          <w:p w:rsidR="00A1151B" w:rsidRPr="00A1151B" w:rsidRDefault="00A1151B" w:rsidP="00EE0045">
            <w:pPr>
              <w:rPr>
                <w:rFonts w:ascii="Times New Roman" w:hAnsi="Times New Roman" w:cs="Times New Roman"/>
                <w:sz w:val="28"/>
                <w:szCs w:val="28"/>
                <w:lang w:val="uk-UA"/>
              </w:rPr>
            </w:pPr>
            <w:r w:rsidRPr="00A1151B">
              <w:rPr>
                <w:rFonts w:ascii="Times New Roman" w:hAnsi="Times New Roman" w:cs="Times New Roman"/>
                <w:sz w:val="28"/>
                <w:szCs w:val="28"/>
                <w:lang w:val="uk-UA"/>
              </w:rPr>
              <w:t>Інформатика</w:t>
            </w:r>
          </w:p>
        </w:tc>
        <w:tc>
          <w:tcPr>
            <w:tcW w:w="1476"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1</w:t>
            </w:r>
          </w:p>
        </w:tc>
        <w:tc>
          <w:tcPr>
            <w:tcW w:w="1418"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1</w:t>
            </w:r>
          </w:p>
        </w:tc>
        <w:tc>
          <w:tcPr>
            <w:tcW w:w="1557" w:type="dxa"/>
            <w:vAlign w:val="center"/>
          </w:tcPr>
          <w:p w:rsidR="00A1151B" w:rsidRPr="00A1151B" w:rsidRDefault="00A1151B" w:rsidP="00EE0045">
            <w:pPr>
              <w:jc w:val="center"/>
              <w:rPr>
                <w:rFonts w:ascii="Times New Roman" w:hAnsi="Times New Roman" w:cs="Times New Roman"/>
                <w:sz w:val="28"/>
                <w:szCs w:val="28"/>
                <w:lang w:val="uk-UA"/>
              </w:rPr>
            </w:pPr>
            <w:r w:rsidRPr="00A1151B">
              <w:rPr>
                <w:rFonts w:ascii="Times New Roman" w:hAnsi="Times New Roman" w:cs="Times New Roman"/>
                <w:sz w:val="28"/>
                <w:szCs w:val="28"/>
                <w:lang w:val="uk-UA"/>
              </w:rPr>
              <w:t>1</w:t>
            </w:r>
          </w:p>
        </w:tc>
      </w:tr>
      <w:tr w:rsidR="00A1151B" w:rsidRPr="008A5579" w:rsidTr="00862E28">
        <w:tc>
          <w:tcPr>
            <w:tcW w:w="3056" w:type="dxa"/>
            <w:vMerge w:val="restart"/>
            <w:vAlign w:val="center"/>
          </w:tcPr>
          <w:p w:rsidR="00A1151B" w:rsidRPr="00A1151B" w:rsidRDefault="00A1151B" w:rsidP="00EE0045">
            <w:pPr>
              <w:rPr>
                <w:rFonts w:ascii="Times New Roman" w:hAnsi="Times New Roman" w:cs="Times New Roman"/>
                <w:sz w:val="28"/>
                <w:szCs w:val="28"/>
                <w:lang w:val="uk-UA"/>
              </w:rPr>
            </w:pPr>
            <w:r w:rsidRPr="00A1151B">
              <w:rPr>
                <w:rFonts w:ascii="Times New Roman" w:hAnsi="Times New Roman" w:cs="Times New Roman"/>
                <w:sz w:val="28"/>
                <w:szCs w:val="28"/>
                <w:lang w:val="uk-UA"/>
              </w:rPr>
              <w:t>Здоров’я і фізична культура</w:t>
            </w:r>
          </w:p>
        </w:tc>
        <w:tc>
          <w:tcPr>
            <w:tcW w:w="2983" w:type="dxa"/>
            <w:vAlign w:val="center"/>
          </w:tcPr>
          <w:p w:rsidR="00A1151B" w:rsidRPr="00A1151B" w:rsidRDefault="00A1151B" w:rsidP="00EE0045">
            <w:pPr>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w:t>
            </w:r>
            <w:r w:rsidR="00A738F3">
              <w:rPr>
                <w:rFonts w:ascii="Times New Roman" w:hAnsi="Times New Roman" w:cs="Times New Roman"/>
                <w:sz w:val="28"/>
                <w:szCs w:val="28"/>
                <w:lang w:val="uk-UA"/>
              </w:rPr>
              <w:t>здоров’я</w:t>
            </w:r>
            <w:r>
              <w:rPr>
                <w:rFonts w:ascii="Times New Roman" w:hAnsi="Times New Roman" w:cs="Times New Roman"/>
                <w:sz w:val="28"/>
                <w:szCs w:val="28"/>
                <w:lang w:val="uk-UA"/>
              </w:rPr>
              <w:t xml:space="preserve"> </w:t>
            </w:r>
          </w:p>
        </w:tc>
        <w:tc>
          <w:tcPr>
            <w:tcW w:w="1476" w:type="dxa"/>
            <w:vAlign w:val="center"/>
          </w:tcPr>
          <w:p w:rsidR="00A1151B" w:rsidRPr="00A1151B" w:rsidRDefault="00A1151B"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8" w:type="dxa"/>
            <w:vAlign w:val="center"/>
          </w:tcPr>
          <w:p w:rsidR="00A1151B" w:rsidRPr="00A1151B" w:rsidRDefault="00A1151B"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7" w:type="dxa"/>
            <w:vAlign w:val="center"/>
          </w:tcPr>
          <w:p w:rsidR="00A1151B" w:rsidRPr="00A1151B" w:rsidRDefault="00A1151B"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1151B" w:rsidRPr="008A5579" w:rsidTr="00862E28">
        <w:tc>
          <w:tcPr>
            <w:tcW w:w="3056" w:type="dxa"/>
            <w:vMerge/>
            <w:vAlign w:val="center"/>
          </w:tcPr>
          <w:p w:rsidR="00A1151B" w:rsidRPr="00A1151B" w:rsidRDefault="00A1151B" w:rsidP="00EE0045">
            <w:pPr>
              <w:jc w:val="center"/>
              <w:rPr>
                <w:rFonts w:ascii="Times New Roman" w:hAnsi="Times New Roman" w:cs="Times New Roman"/>
                <w:sz w:val="28"/>
                <w:szCs w:val="28"/>
                <w:lang w:val="uk-UA"/>
              </w:rPr>
            </w:pPr>
          </w:p>
        </w:tc>
        <w:tc>
          <w:tcPr>
            <w:tcW w:w="2983" w:type="dxa"/>
            <w:vAlign w:val="center"/>
          </w:tcPr>
          <w:p w:rsidR="00A1151B" w:rsidRPr="00A1151B" w:rsidRDefault="00A1151B" w:rsidP="00EE0045">
            <w:pPr>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Фізична культура </w:t>
            </w:r>
          </w:p>
        </w:tc>
        <w:tc>
          <w:tcPr>
            <w:tcW w:w="1476" w:type="dxa"/>
            <w:vAlign w:val="center"/>
          </w:tcPr>
          <w:p w:rsidR="00A1151B" w:rsidRPr="00A1151B" w:rsidRDefault="00A1151B"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18" w:type="dxa"/>
            <w:vAlign w:val="center"/>
          </w:tcPr>
          <w:p w:rsidR="00A1151B" w:rsidRPr="00A1151B" w:rsidRDefault="00A1151B"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7" w:type="dxa"/>
            <w:vAlign w:val="center"/>
          </w:tcPr>
          <w:p w:rsidR="00A1151B" w:rsidRPr="00A1151B" w:rsidRDefault="00A1151B"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1151B" w:rsidRPr="008A5579" w:rsidTr="00862E28">
        <w:tc>
          <w:tcPr>
            <w:tcW w:w="3056" w:type="dxa"/>
            <w:vAlign w:val="center"/>
          </w:tcPr>
          <w:p w:rsidR="00A1151B" w:rsidRPr="00A1151B" w:rsidRDefault="00A1151B" w:rsidP="00EE0045">
            <w:pPr>
              <w:jc w:val="center"/>
              <w:rPr>
                <w:rFonts w:ascii="Times New Roman" w:hAnsi="Times New Roman" w:cs="Times New Roman"/>
                <w:b/>
                <w:sz w:val="28"/>
                <w:szCs w:val="28"/>
                <w:lang w:val="uk-UA"/>
              </w:rPr>
            </w:pPr>
            <w:r w:rsidRPr="00A1151B">
              <w:rPr>
                <w:rFonts w:ascii="Times New Roman" w:hAnsi="Times New Roman" w:cs="Times New Roman"/>
                <w:b/>
                <w:sz w:val="28"/>
                <w:szCs w:val="28"/>
                <w:lang w:val="uk-UA"/>
              </w:rPr>
              <w:t>Разом</w:t>
            </w:r>
          </w:p>
        </w:tc>
        <w:tc>
          <w:tcPr>
            <w:tcW w:w="2983" w:type="dxa"/>
            <w:vAlign w:val="center"/>
          </w:tcPr>
          <w:p w:rsidR="00A1151B" w:rsidRPr="00A1151B" w:rsidRDefault="00A1151B" w:rsidP="00EE0045">
            <w:pPr>
              <w:jc w:val="center"/>
              <w:rPr>
                <w:rFonts w:ascii="Times New Roman" w:hAnsi="Times New Roman" w:cs="Times New Roman"/>
                <w:b/>
                <w:sz w:val="28"/>
                <w:szCs w:val="28"/>
                <w:lang w:val="uk-UA"/>
              </w:rPr>
            </w:pPr>
          </w:p>
        </w:tc>
        <w:tc>
          <w:tcPr>
            <w:tcW w:w="1476" w:type="dxa"/>
            <w:vAlign w:val="center"/>
          </w:tcPr>
          <w:p w:rsidR="00A1151B" w:rsidRPr="00A1151B" w:rsidRDefault="00A1151B" w:rsidP="00EE0045">
            <w:pPr>
              <w:jc w:val="center"/>
              <w:rPr>
                <w:rFonts w:ascii="Times New Roman" w:hAnsi="Times New Roman" w:cs="Times New Roman"/>
                <w:b/>
                <w:sz w:val="28"/>
                <w:szCs w:val="28"/>
                <w:lang w:val="uk-UA"/>
              </w:rPr>
            </w:pPr>
            <w:r w:rsidRPr="00A1151B">
              <w:rPr>
                <w:rFonts w:ascii="Times New Roman" w:hAnsi="Times New Roman" w:cs="Times New Roman"/>
                <w:b/>
                <w:sz w:val="28"/>
                <w:szCs w:val="28"/>
                <w:lang w:val="uk-UA"/>
              </w:rPr>
              <w:t>23</w:t>
            </w:r>
          </w:p>
        </w:tc>
        <w:tc>
          <w:tcPr>
            <w:tcW w:w="1418" w:type="dxa"/>
            <w:vAlign w:val="center"/>
          </w:tcPr>
          <w:p w:rsidR="00A1151B" w:rsidRPr="00A1151B" w:rsidRDefault="00A1151B" w:rsidP="00EE0045">
            <w:pPr>
              <w:jc w:val="center"/>
              <w:rPr>
                <w:rFonts w:ascii="Times New Roman" w:hAnsi="Times New Roman" w:cs="Times New Roman"/>
                <w:b/>
                <w:sz w:val="28"/>
                <w:szCs w:val="28"/>
                <w:lang w:val="uk-UA"/>
              </w:rPr>
            </w:pPr>
            <w:r w:rsidRPr="00A1151B">
              <w:rPr>
                <w:rFonts w:ascii="Times New Roman" w:hAnsi="Times New Roman" w:cs="Times New Roman"/>
                <w:b/>
                <w:sz w:val="28"/>
                <w:szCs w:val="28"/>
                <w:lang w:val="uk-UA"/>
              </w:rPr>
              <w:t>24</w:t>
            </w:r>
          </w:p>
        </w:tc>
        <w:tc>
          <w:tcPr>
            <w:tcW w:w="1557" w:type="dxa"/>
            <w:vAlign w:val="center"/>
          </w:tcPr>
          <w:p w:rsidR="00A1151B" w:rsidRPr="00A1151B" w:rsidRDefault="00A1151B" w:rsidP="00EE0045">
            <w:pPr>
              <w:jc w:val="center"/>
              <w:rPr>
                <w:rFonts w:ascii="Times New Roman" w:hAnsi="Times New Roman" w:cs="Times New Roman"/>
                <w:b/>
                <w:sz w:val="28"/>
                <w:szCs w:val="28"/>
                <w:lang w:val="uk-UA"/>
              </w:rPr>
            </w:pPr>
            <w:r w:rsidRPr="00A1151B">
              <w:rPr>
                <w:rFonts w:ascii="Times New Roman" w:hAnsi="Times New Roman" w:cs="Times New Roman"/>
                <w:b/>
                <w:sz w:val="28"/>
                <w:szCs w:val="28"/>
                <w:lang w:val="uk-UA"/>
              </w:rPr>
              <w:t>24</w:t>
            </w:r>
          </w:p>
        </w:tc>
      </w:tr>
    </w:tbl>
    <w:p w:rsidR="00FE3894" w:rsidRDefault="00FE3894" w:rsidP="008D60A8">
      <w:pPr>
        <w:widowControl/>
        <w:shd w:val="clear" w:color="auto" w:fill="FFFFFF"/>
        <w:jc w:val="both"/>
        <w:rPr>
          <w:rFonts w:ascii="Times New Roman" w:eastAsia="Calibri" w:hAnsi="Times New Roman" w:cs="Times New Roman"/>
          <w:lang w:val="uk-UA" w:eastAsia="uk-UA" w:bidi="uk-UA"/>
        </w:rPr>
      </w:pPr>
    </w:p>
    <w:p w:rsidR="00FE3894" w:rsidRPr="00C966C8" w:rsidRDefault="00FE3894" w:rsidP="008D60A8">
      <w:pPr>
        <w:widowControl/>
        <w:shd w:val="clear" w:color="auto" w:fill="FFFFFF"/>
        <w:jc w:val="both"/>
        <w:rPr>
          <w:rFonts w:ascii="Times New Roman" w:eastAsia="Calibri" w:hAnsi="Times New Roman" w:cs="Times New Roman"/>
          <w:sz w:val="28"/>
          <w:szCs w:val="28"/>
          <w:lang w:val="uk-UA" w:eastAsia="uk-UA" w:bidi="uk-UA"/>
        </w:rPr>
      </w:pPr>
    </w:p>
    <w:p w:rsidR="00C966C8" w:rsidRPr="00C966C8" w:rsidRDefault="00C966C8" w:rsidP="00C966C8">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Варіативна складова – 6</w:t>
      </w:r>
      <w:r w:rsidRPr="00C966C8">
        <w:rPr>
          <w:rFonts w:ascii="Times New Roman" w:hAnsi="Times New Roman" w:cs="Times New Roman"/>
          <w:b/>
          <w:sz w:val="28"/>
          <w:szCs w:val="28"/>
          <w:lang w:val="uk-UA"/>
        </w:rPr>
        <w:t xml:space="preserve"> годин</w:t>
      </w:r>
    </w:p>
    <w:p w:rsidR="00C966C8" w:rsidRPr="00C966C8" w:rsidRDefault="00C966C8" w:rsidP="00C966C8">
      <w:pPr>
        <w:jc w:val="center"/>
        <w:rPr>
          <w:rFonts w:ascii="Times New Roman" w:hAnsi="Times New Roman" w:cs="Times New Roman"/>
          <w:sz w:val="28"/>
          <w:szCs w:val="28"/>
          <w:lang w:val="uk-UA"/>
        </w:rPr>
      </w:pPr>
      <w:r w:rsidRPr="00C966C8">
        <w:rPr>
          <w:rFonts w:ascii="Times New Roman" w:hAnsi="Times New Roman" w:cs="Times New Roman"/>
          <w:sz w:val="28"/>
          <w:szCs w:val="28"/>
          <w:lang w:val="uk-UA"/>
        </w:rPr>
        <w:t>Курси за вибором, індивідуальні та групові зан</w:t>
      </w:r>
      <w:r>
        <w:rPr>
          <w:rFonts w:ascii="Times New Roman" w:hAnsi="Times New Roman" w:cs="Times New Roman"/>
          <w:sz w:val="28"/>
          <w:szCs w:val="28"/>
          <w:lang w:val="uk-UA"/>
        </w:rPr>
        <w:t>яття</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363"/>
        <w:gridCol w:w="4337"/>
        <w:gridCol w:w="1647"/>
        <w:gridCol w:w="1647"/>
        <w:gridCol w:w="1647"/>
      </w:tblGrid>
      <w:tr w:rsidR="00C966C8" w:rsidRPr="00C966C8" w:rsidTr="00C966C8">
        <w:trPr>
          <w:trHeight w:val="653"/>
        </w:trPr>
        <w:tc>
          <w:tcPr>
            <w:tcW w:w="1120" w:type="dxa"/>
            <w:gridSpan w:val="2"/>
            <w:vAlign w:val="center"/>
          </w:tcPr>
          <w:p w:rsidR="00C966C8" w:rsidRPr="00C966C8" w:rsidRDefault="00C966C8" w:rsidP="00EE0045">
            <w:pPr>
              <w:jc w:val="center"/>
              <w:rPr>
                <w:rFonts w:ascii="Times New Roman" w:hAnsi="Times New Roman" w:cs="Times New Roman"/>
                <w:b/>
                <w:sz w:val="28"/>
                <w:szCs w:val="28"/>
                <w:lang w:val="uk-UA"/>
              </w:rPr>
            </w:pPr>
            <w:r w:rsidRPr="00C966C8">
              <w:rPr>
                <w:rFonts w:ascii="Times New Roman" w:hAnsi="Times New Roman" w:cs="Times New Roman"/>
                <w:b/>
                <w:sz w:val="28"/>
                <w:szCs w:val="28"/>
                <w:lang w:val="uk-UA"/>
              </w:rPr>
              <w:t>№ п/п</w:t>
            </w:r>
          </w:p>
        </w:tc>
        <w:tc>
          <w:tcPr>
            <w:tcW w:w="4337" w:type="dxa"/>
            <w:vAlign w:val="center"/>
          </w:tcPr>
          <w:p w:rsidR="00C966C8" w:rsidRPr="00C966C8" w:rsidRDefault="00C966C8" w:rsidP="00EE0045">
            <w:pPr>
              <w:jc w:val="center"/>
              <w:rPr>
                <w:rFonts w:ascii="Times New Roman" w:hAnsi="Times New Roman" w:cs="Times New Roman"/>
                <w:b/>
                <w:sz w:val="28"/>
                <w:szCs w:val="28"/>
                <w:lang w:val="uk-UA"/>
              </w:rPr>
            </w:pPr>
            <w:r w:rsidRPr="00C966C8">
              <w:rPr>
                <w:rFonts w:ascii="Times New Roman" w:hAnsi="Times New Roman" w:cs="Times New Roman"/>
                <w:b/>
                <w:sz w:val="28"/>
                <w:szCs w:val="28"/>
                <w:lang w:val="uk-UA"/>
              </w:rPr>
              <w:t>Назва предмета</w:t>
            </w:r>
          </w:p>
        </w:tc>
        <w:tc>
          <w:tcPr>
            <w:tcW w:w="1647" w:type="dxa"/>
            <w:vAlign w:val="center"/>
          </w:tcPr>
          <w:p w:rsidR="00C966C8" w:rsidRPr="00C966C8" w:rsidRDefault="00C966C8" w:rsidP="00EE0045">
            <w:pPr>
              <w:jc w:val="center"/>
              <w:rPr>
                <w:rFonts w:ascii="Times New Roman" w:hAnsi="Times New Roman" w:cs="Times New Roman"/>
                <w:b/>
                <w:sz w:val="28"/>
                <w:szCs w:val="28"/>
                <w:lang w:val="uk-UA"/>
              </w:rPr>
            </w:pPr>
            <w:r w:rsidRPr="00C966C8">
              <w:rPr>
                <w:rFonts w:ascii="Times New Roman" w:hAnsi="Times New Roman" w:cs="Times New Roman"/>
                <w:b/>
                <w:sz w:val="28"/>
                <w:szCs w:val="28"/>
                <w:lang w:val="uk-UA"/>
              </w:rPr>
              <w:t>2 кл.</w:t>
            </w:r>
          </w:p>
        </w:tc>
        <w:tc>
          <w:tcPr>
            <w:tcW w:w="1647" w:type="dxa"/>
            <w:vAlign w:val="center"/>
          </w:tcPr>
          <w:p w:rsidR="00C966C8" w:rsidRPr="00C966C8" w:rsidRDefault="00C966C8" w:rsidP="00EE0045">
            <w:pPr>
              <w:jc w:val="center"/>
              <w:rPr>
                <w:rFonts w:ascii="Times New Roman" w:hAnsi="Times New Roman" w:cs="Times New Roman"/>
                <w:b/>
                <w:sz w:val="28"/>
                <w:szCs w:val="28"/>
                <w:lang w:val="uk-UA"/>
              </w:rPr>
            </w:pPr>
            <w:r w:rsidRPr="00C966C8">
              <w:rPr>
                <w:rFonts w:ascii="Times New Roman" w:hAnsi="Times New Roman" w:cs="Times New Roman"/>
                <w:b/>
                <w:sz w:val="28"/>
                <w:szCs w:val="28"/>
                <w:lang w:val="uk-UA"/>
              </w:rPr>
              <w:t>3 кл.</w:t>
            </w:r>
          </w:p>
        </w:tc>
        <w:tc>
          <w:tcPr>
            <w:tcW w:w="1647" w:type="dxa"/>
            <w:vAlign w:val="center"/>
          </w:tcPr>
          <w:p w:rsidR="00C966C8" w:rsidRPr="00C966C8" w:rsidRDefault="00C966C8" w:rsidP="00EE0045">
            <w:pPr>
              <w:jc w:val="center"/>
              <w:rPr>
                <w:rFonts w:ascii="Times New Roman" w:hAnsi="Times New Roman" w:cs="Times New Roman"/>
                <w:b/>
                <w:sz w:val="28"/>
                <w:szCs w:val="28"/>
                <w:lang w:val="uk-UA"/>
              </w:rPr>
            </w:pPr>
            <w:r w:rsidRPr="00C966C8">
              <w:rPr>
                <w:rFonts w:ascii="Times New Roman" w:hAnsi="Times New Roman" w:cs="Times New Roman"/>
                <w:b/>
                <w:sz w:val="28"/>
                <w:szCs w:val="28"/>
                <w:lang w:val="uk-UA"/>
              </w:rPr>
              <w:t xml:space="preserve">4 кл. </w:t>
            </w:r>
          </w:p>
        </w:tc>
      </w:tr>
      <w:tr w:rsidR="00C966C8" w:rsidRPr="00C966C8" w:rsidTr="00C966C8">
        <w:trPr>
          <w:trHeight w:val="540"/>
        </w:trPr>
        <w:tc>
          <w:tcPr>
            <w:tcW w:w="5457" w:type="dxa"/>
            <w:gridSpan w:val="3"/>
            <w:vAlign w:val="center"/>
          </w:tcPr>
          <w:p w:rsidR="00C966C8" w:rsidRPr="00C966C8" w:rsidRDefault="00C966C8" w:rsidP="00EE0045">
            <w:pPr>
              <w:rPr>
                <w:rFonts w:ascii="Times New Roman" w:hAnsi="Times New Roman" w:cs="Times New Roman"/>
                <w:sz w:val="28"/>
                <w:szCs w:val="28"/>
                <w:lang w:val="uk-U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647" w:type="dxa"/>
            <w:vAlign w:val="center"/>
          </w:tcPr>
          <w:p w:rsidR="00C966C8" w:rsidRPr="00C966C8" w:rsidRDefault="00C966C8" w:rsidP="00EE0045">
            <w:pPr>
              <w:jc w:val="center"/>
              <w:rPr>
                <w:rFonts w:ascii="Times New Roman" w:hAnsi="Times New Roman" w:cs="Times New Roman"/>
                <w:sz w:val="28"/>
                <w:szCs w:val="28"/>
                <w:lang w:val="uk-UA"/>
              </w:rPr>
            </w:pPr>
            <w:r w:rsidRPr="00C966C8">
              <w:rPr>
                <w:rFonts w:ascii="Times New Roman" w:hAnsi="Times New Roman" w:cs="Times New Roman"/>
                <w:sz w:val="28"/>
                <w:szCs w:val="28"/>
                <w:lang w:val="uk-UA"/>
              </w:rPr>
              <w:t>2</w:t>
            </w:r>
          </w:p>
        </w:tc>
        <w:tc>
          <w:tcPr>
            <w:tcW w:w="1647" w:type="dxa"/>
            <w:vAlign w:val="center"/>
          </w:tcPr>
          <w:p w:rsidR="00C966C8" w:rsidRPr="00C966C8" w:rsidRDefault="00C966C8" w:rsidP="00EE0045">
            <w:pPr>
              <w:jc w:val="center"/>
              <w:rPr>
                <w:rFonts w:ascii="Times New Roman" w:hAnsi="Times New Roman" w:cs="Times New Roman"/>
                <w:sz w:val="28"/>
                <w:szCs w:val="28"/>
                <w:lang w:val="uk-UA"/>
              </w:rPr>
            </w:pPr>
            <w:r w:rsidRPr="00C966C8">
              <w:rPr>
                <w:rFonts w:ascii="Times New Roman" w:hAnsi="Times New Roman" w:cs="Times New Roman"/>
                <w:sz w:val="28"/>
                <w:szCs w:val="28"/>
                <w:lang w:val="uk-UA"/>
              </w:rPr>
              <w:t>2</w:t>
            </w:r>
          </w:p>
        </w:tc>
        <w:tc>
          <w:tcPr>
            <w:tcW w:w="1647" w:type="dxa"/>
            <w:vAlign w:val="center"/>
          </w:tcPr>
          <w:p w:rsidR="00C966C8" w:rsidRPr="00C966C8" w:rsidRDefault="00C966C8" w:rsidP="00EE0045">
            <w:pPr>
              <w:jc w:val="center"/>
              <w:rPr>
                <w:rFonts w:ascii="Times New Roman" w:hAnsi="Times New Roman" w:cs="Times New Roman"/>
                <w:sz w:val="28"/>
                <w:szCs w:val="28"/>
                <w:lang w:val="uk-UA"/>
              </w:rPr>
            </w:pPr>
            <w:r w:rsidRPr="00C966C8">
              <w:rPr>
                <w:rFonts w:ascii="Times New Roman" w:hAnsi="Times New Roman" w:cs="Times New Roman"/>
                <w:sz w:val="28"/>
                <w:szCs w:val="28"/>
                <w:lang w:val="uk-UA"/>
              </w:rPr>
              <w:t>2</w:t>
            </w:r>
          </w:p>
        </w:tc>
      </w:tr>
      <w:tr w:rsidR="00C966C8" w:rsidRPr="00C966C8" w:rsidTr="00C966C8">
        <w:trPr>
          <w:trHeight w:val="540"/>
        </w:trPr>
        <w:tc>
          <w:tcPr>
            <w:tcW w:w="757" w:type="dxa"/>
            <w:vAlign w:val="center"/>
          </w:tcPr>
          <w:p w:rsidR="00C966C8" w:rsidRPr="00C966C8" w:rsidRDefault="00C966C8" w:rsidP="00EE0045">
            <w:pPr>
              <w:jc w:val="center"/>
              <w:rPr>
                <w:rFonts w:ascii="Times New Roman" w:hAnsi="Times New Roman" w:cs="Times New Roman"/>
                <w:sz w:val="28"/>
                <w:szCs w:val="28"/>
                <w:lang w:val="uk-UA"/>
              </w:rPr>
            </w:pPr>
            <w:r w:rsidRPr="00C966C8">
              <w:rPr>
                <w:rFonts w:ascii="Times New Roman" w:hAnsi="Times New Roman" w:cs="Times New Roman"/>
                <w:sz w:val="28"/>
                <w:szCs w:val="28"/>
                <w:lang w:val="uk-UA"/>
              </w:rPr>
              <w:t>1</w:t>
            </w:r>
          </w:p>
        </w:tc>
        <w:tc>
          <w:tcPr>
            <w:tcW w:w="4700" w:type="dxa"/>
            <w:gridSpan w:val="2"/>
            <w:vAlign w:val="center"/>
          </w:tcPr>
          <w:p w:rsidR="00C966C8" w:rsidRPr="00C966C8" w:rsidRDefault="00C966C8" w:rsidP="00EE0045">
            <w:pPr>
              <w:rPr>
                <w:rFonts w:ascii="Times New Roman" w:hAnsi="Times New Roman" w:cs="Times New Roman"/>
                <w:sz w:val="28"/>
                <w:szCs w:val="28"/>
                <w:lang w:val="uk-UA"/>
              </w:rPr>
            </w:pPr>
            <w:r w:rsidRPr="00C966C8">
              <w:rPr>
                <w:rFonts w:ascii="Times New Roman" w:hAnsi="Times New Roman" w:cs="Times New Roman"/>
                <w:sz w:val="28"/>
                <w:szCs w:val="28"/>
                <w:lang w:val="uk-UA"/>
              </w:rPr>
              <w:t>Цікава  економіка</w:t>
            </w:r>
          </w:p>
        </w:tc>
        <w:tc>
          <w:tcPr>
            <w:tcW w:w="1647" w:type="dxa"/>
            <w:vAlign w:val="center"/>
          </w:tcPr>
          <w:p w:rsidR="00C966C8" w:rsidRPr="00C966C8" w:rsidRDefault="00C966C8" w:rsidP="00EE0045">
            <w:pPr>
              <w:jc w:val="center"/>
              <w:rPr>
                <w:rFonts w:ascii="Times New Roman" w:hAnsi="Times New Roman" w:cs="Times New Roman"/>
                <w:sz w:val="28"/>
                <w:szCs w:val="28"/>
                <w:lang w:val="uk-UA"/>
              </w:rPr>
            </w:pPr>
            <w:r w:rsidRPr="00C966C8">
              <w:rPr>
                <w:rFonts w:ascii="Times New Roman" w:hAnsi="Times New Roman" w:cs="Times New Roman"/>
                <w:sz w:val="28"/>
                <w:szCs w:val="28"/>
                <w:lang w:val="uk-UA"/>
              </w:rPr>
              <w:t>1</w:t>
            </w:r>
          </w:p>
        </w:tc>
        <w:tc>
          <w:tcPr>
            <w:tcW w:w="1647" w:type="dxa"/>
            <w:vAlign w:val="center"/>
          </w:tcPr>
          <w:p w:rsidR="00C966C8" w:rsidRPr="00C966C8" w:rsidRDefault="00C966C8"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47" w:type="dxa"/>
            <w:vAlign w:val="center"/>
          </w:tcPr>
          <w:p w:rsidR="00C966C8" w:rsidRPr="00C966C8" w:rsidRDefault="00C966C8" w:rsidP="00EE0045">
            <w:pPr>
              <w:jc w:val="center"/>
              <w:rPr>
                <w:rFonts w:ascii="Times New Roman" w:hAnsi="Times New Roman" w:cs="Times New Roman"/>
                <w:sz w:val="28"/>
                <w:szCs w:val="28"/>
                <w:lang w:val="uk-UA"/>
              </w:rPr>
            </w:pPr>
            <w:r w:rsidRPr="00C966C8">
              <w:rPr>
                <w:rFonts w:ascii="Times New Roman" w:hAnsi="Times New Roman" w:cs="Times New Roman"/>
                <w:sz w:val="28"/>
                <w:szCs w:val="28"/>
                <w:lang w:val="uk-UA"/>
              </w:rPr>
              <w:t>-</w:t>
            </w:r>
          </w:p>
        </w:tc>
      </w:tr>
      <w:tr w:rsidR="00C966C8" w:rsidRPr="00C966C8" w:rsidTr="00C966C8">
        <w:trPr>
          <w:trHeight w:val="540"/>
        </w:trPr>
        <w:tc>
          <w:tcPr>
            <w:tcW w:w="757" w:type="dxa"/>
            <w:vAlign w:val="center"/>
          </w:tcPr>
          <w:p w:rsidR="00C966C8" w:rsidRPr="00C966C8" w:rsidRDefault="00C966C8"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700" w:type="dxa"/>
            <w:gridSpan w:val="2"/>
            <w:vAlign w:val="center"/>
          </w:tcPr>
          <w:p w:rsidR="00C966C8" w:rsidRPr="00C966C8" w:rsidRDefault="00C966C8" w:rsidP="00EE0045">
            <w:pPr>
              <w:rPr>
                <w:rFonts w:ascii="Times New Roman" w:hAnsi="Times New Roman" w:cs="Times New Roman"/>
                <w:sz w:val="28"/>
                <w:szCs w:val="28"/>
                <w:lang w:val="uk-UA"/>
              </w:rPr>
            </w:pPr>
            <w:r w:rsidRPr="00C966C8">
              <w:rPr>
                <w:rFonts w:ascii="Times New Roman" w:hAnsi="Times New Roman" w:cs="Times New Roman"/>
                <w:sz w:val="28"/>
                <w:szCs w:val="28"/>
                <w:lang w:val="uk-UA"/>
              </w:rPr>
              <w:t xml:space="preserve">Культура добросусідства </w:t>
            </w:r>
          </w:p>
        </w:tc>
        <w:tc>
          <w:tcPr>
            <w:tcW w:w="1647" w:type="dxa"/>
            <w:vAlign w:val="center"/>
          </w:tcPr>
          <w:p w:rsidR="00C966C8" w:rsidRPr="00C966C8" w:rsidRDefault="00C966C8" w:rsidP="00EE0045">
            <w:pPr>
              <w:jc w:val="center"/>
              <w:rPr>
                <w:rFonts w:ascii="Times New Roman" w:hAnsi="Times New Roman" w:cs="Times New Roman"/>
                <w:sz w:val="28"/>
                <w:szCs w:val="28"/>
                <w:lang w:val="uk-UA"/>
              </w:rPr>
            </w:pPr>
            <w:r w:rsidRPr="00C966C8">
              <w:rPr>
                <w:rFonts w:ascii="Times New Roman" w:hAnsi="Times New Roman" w:cs="Times New Roman"/>
                <w:sz w:val="28"/>
                <w:szCs w:val="28"/>
                <w:lang w:val="uk-UA"/>
              </w:rPr>
              <w:t>-</w:t>
            </w:r>
          </w:p>
        </w:tc>
        <w:tc>
          <w:tcPr>
            <w:tcW w:w="1647" w:type="dxa"/>
            <w:vAlign w:val="center"/>
          </w:tcPr>
          <w:p w:rsidR="00C966C8" w:rsidRPr="00C966C8" w:rsidRDefault="00C966C8"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47" w:type="dxa"/>
            <w:vAlign w:val="center"/>
          </w:tcPr>
          <w:p w:rsidR="00C966C8" w:rsidRPr="00C966C8" w:rsidRDefault="00C966C8"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966C8" w:rsidRPr="00C966C8" w:rsidTr="00C966C8">
        <w:trPr>
          <w:trHeight w:val="540"/>
        </w:trPr>
        <w:tc>
          <w:tcPr>
            <w:tcW w:w="757" w:type="dxa"/>
            <w:vAlign w:val="center"/>
          </w:tcPr>
          <w:p w:rsidR="00C966C8" w:rsidRPr="00C966C8" w:rsidRDefault="00C966C8" w:rsidP="00EE004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700" w:type="dxa"/>
            <w:gridSpan w:val="2"/>
            <w:vAlign w:val="center"/>
          </w:tcPr>
          <w:p w:rsidR="00C966C8" w:rsidRPr="00C966C8" w:rsidRDefault="00C966C8" w:rsidP="00EE0045">
            <w:pPr>
              <w:rPr>
                <w:rFonts w:ascii="Times New Roman" w:hAnsi="Times New Roman" w:cs="Times New Roman"/>
                <w:sz w:val="28"/>
                <w:szCs w:val="28"/>
                <w:lang w:val="uk-UA"/>
              </w:rPr>
            </w:pPr>
            <w:r w:rsidRPr="00C966C8">
              <w:rPr>
                <w:rFonts w:ascii="Times New Roman" w:hAnsi="Times New Roman" w:cs="Times New Roman"/>
                <w:sz w:val="28"/>
                <w:szCs w:val="28"/>
                <w:lang w:val="uk-UA"/>
              </w:rPr>
              <w:t>Індивідуальна година</w:t>
            </w:r>
          </w:p>
        </w:tc>
        <w:tc>
          <w:tcPr>
            <w:tcW w:w="1647" w:type="dxa"/>
            <w:vAlign w:val="center"/>
          </w:tcPr>
          <w:p w:rsidR="00C966C8" w:rsidRPr="00C966C8" w:rsidRDefault="00C966C8" w:rsidP="00EE0045">
            <w:pPr>
              <w:jc w:val="center"/>
              <w:rPr>
                <w:rFonts w:ascii="Times New Roman" w:hAnsi="Times New Roman" w:cs="Times New Roman"/>
                <w:sz w:val="28"/>
                <w:szCs w:val="28"/>
                <w:lang w:val="uk-UA"/>
              </w:rPr>
            </w:pPr>
            <w:r w:rsidRPr="00C966C8">
              <w:rPr>
                <w:rFonts w:ascii="Times New Roman" w:hAnsi="Times New Roman" w:cs="Times New Roman"/>
                <w:sz w:val="28"/>
                <w:szCs w:val="28"/>
                <w:lang w:val="uk-UA"/>
              </w:rPr>
              <w:t>1</w:t>
            </w:r>
          </w:p>
        </w:tc>
        <w:tc>
          <w:tcPr>
            <w:tcW w:w="1647" w:type="dxa"/>
            <w:vAlign w:val="center"/>
          </w:tcPr>
          <w:p w:rsidR="00C966C8" w:rsidRPr="00C966C8" w:rsidRDefault="00C966C8" w:rsidP="00EE0045">
            <w:pPr>
              <w:jc w:val="center"/>
              <w:rPr>
                <w:rFonts w:ascii="Times New Roman" w:hAnsi="Times New Roman" w:cs="Times New Roman"/>
                <w:sz w:val="28"/>
                <w:szCs w:val="28"/>
                <w:lang w:val="uk-UA"/>
              </w:rPr>
            </w:pPr>
            <w:r w:rsidRPr="00C966C8">
              <w:rPr>
                <w:rFonts w:ascii="Times New Roman" w:hAnsi="Times New Roman" w:cs="Times New Roman"/>
                <w:sz w:val="28"/>
                <w:szCs w:val="28"/>
                <w:lang w:val="uk-UA"/>
              </w:rPr>
              <w:t>1</w:t>
            </w:r>
          </w:p>
        </w:tc>
        <w:tc>
          <w:tcPr>
            <w:tcW w:w="1647" w:type="dxa"/>
            <w:vAlign w:val="center"/>
          </w:tcPr>
          <w:p w:rsidR="00C966C8" w:rsidRPr="00C966C8" w:rsidRDefault="00C966C8" w:rsidP="00EE0045">
            <w:pPr>
              <w:jc w:val="center"/>
              <w:rPr>
                <w:rFonts w:ascii="Times New Roman" w:hAnsi="Times New Roman" w:cs="Times New Roman"/>
                <w:sz w:val="28"/>
                <w:szCs w:val="28"/>
                <w:lang w:val="uk-UA"/>
              </w:rPr>
            </w:pPr>
            <w:r w:rsidRPr="00C966C8">
              <w:rPr>
                <w:rFonts w:ascii="Times New Roman" w:hAnsi="Times New Roman" w:cs="Times New Roman"/>
                <w:sz w:val="28"/>
                <w:szCs w:val="28"/>
                <w:lang w:val="uk-UA"/>
              </w:rPr>
              <w:t>1</w:t>
            </w:r>
          </w:p>
        </w:tc>
      </w:tr>
      <w:tr w:rsidR="00C966C8" w:rsidRPr="00C966C8" w:rsidTr="00C966C8">
        <w:trPr>
          <w:trHeight w:val="540"/>
        </w:trPr>
        <w:tc>
          <w:tcPr>
            <w:tcW w:w="5457" w:type="dxa"/>
            <w:gridSpan w:val="3"/>
            <w:vAlign w:val="center"/>
          </w:tcPr>
          <w:p w:rsidR="00C966C8" w:rsidRPr="00C966C8" w:rsidRDefault="00A738F3" w:rsidP="00EE004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2782E">
              <w:rPr>
                <w:rFonts w:ascii="Times New Roman" w:hAnsi="Times New Roman" w:cs="Times New Roman"/>
                <w:sz w:val="28"/>
                <w:szCs w:val="28"/>
                <w:lang w:val="uk-UA"/>
              </w:rPr>
              <w:t xml:space="preserve">Сумарна </w:t>
            </w:r>
            <w:r>
              <w:rPr>
                <w:rFonts w:ascii="Times New Roman" w:hAnsi="Times New Roman" w:cs="Times New Roman"/>
                <w:sz w:val="28"/>
                <w:szCs w:val="28"/>
                <w:lang w:val="uk-UA"/>
              </w:rPr>
              <w:t>кількість навчальних годин</w:t>
            </w:r>
            <w:r w:rsidRPr="0062782E">
              <w:rPr>
                <w:rFonts w:ascii="Times New Roman" w:hAnsi="Times New Roman" w:cs="Times New Roman"/>
                <w:sz w:val="28"/>
                <w:szCs w:val="28"/>
                <w:lang w:val="uk-UA"/>
              </w:rPr>
              <w:t xml:space="preserve"> що фінансується з бюдже</w:t>
            </w:r>
            <w:r>
              <w:rPr>
                <w:rFonts w:ascii="Times New Roman" w:hAnsi="Times New Roman" w:cs="Times New Roman"/>
                <w:sz w:val="28"/>
                <w:szCs w:val="28"/>
                <w:lang w:val="uk-UA"/>
              </w:rPr>
              <w:t>ту (без урахування поділу</w:t>
            </w:r>
            <w:r w:rsidRPr="0062782E">
              <w:rPr>
                <w:rFonts w:ascii="Times New Roman" w:hAnsi="Times New Roman" w:cs="Times New Roman"/>
                <w:sz w:val="28"/>
                <w:szCs w:val="28"/>
                <w:lang w:val="uk-UA"/>
              </w:rPr>
              <w:t xml:space="preserve"> на групи)</w:t>
            </w:r>
          </w:p>
        </w:tc>
        <w:tc>
          <w:tcPr>
            <w:tcW w:w="1647" w:type="dxa"/>
            <w:vAlign w:val="center"/>
          </w:tcPr>
          <w:p w:rsidR="00C966C8" w:rsidRPr="00C966C8" w:rsidRDefault="00C966C8" w:rsidP="00EE0045">
            <w:pPr>
              <w:jc w:val="center"/>
              <w:rPr>
                <w:rFonts w:ascii="Times New Roman" w:hAnsi="Times New Roman" w:cs="Times New Roman"/>
                <w:b/>
                <w:sz w:val="28"/>
                <w:szCs w:val="28"/>
                <w:lang w:val="uk-UA"/>
              </w:rPr>
            </w:pPr>
            <w:r w:rsidRPr="00C966C8">
              <w:rPr>
                <w:rFonts w:ascii="Times New Roman" w:hAnsi="Times New Roman" w:cs="Times New Roman"/>
                <w:b/>
                <w:sz w:val="28"/>
                <w:szCs w:val="28"/>
                <w:lang w:val="uk-UA"/>
              </w:rPr>
              <w:t>25</w:t>
            </w:r>
          </w:p>
        </w:tc>
        <w:tc>
          <w:tcPr>
            <w:tcW w:w="1647" w:type="dxa"/>
            <w:vAlign w:val="center"/>
          </w:tcPr>
          <w:p w:rsidR="00C966C8" w:rsidRPr="00C966C8" w:rsidRDefault="00C966C8" w:rsidP="00EE0045">
            <w:pPr>
              <w:jc w:val="center"/>
              <w:rPr>
                <w:rFonts w:ascii="Times New Roman" w:hAnsi="Times New Roman" w:cs="Times New Roman"/>
                <w:b/>
                <w:sz w:val="28"/>
                <w:szCs w:val="28"/>
                <w:lang w:val="uk-UA"/>
              </w:rPr>
            </w:pPr>
            <w:r w:rsidRPr="00C966C8">
              <w:rPr>
                <w:rFonts w:ascii="Times New Roman" w:hAnsi="Times New Roman" w:cs="Times New Roman"/>
                <w:b/>
                <w:sz w:val="28"/>
                <w:szCs w:val="28"/>
                <w:lang w:val="uk-UA"/>
              </w:rPr>
              <w:t>26</w:t>
            </w:r>
          </w:p>
        </w:tc>
        <w:tc>
          <w:tcPr>
            <w:tcW w:w="1647" w:type="dxa"/>
            <w:vAlign w:val="center"/>
          </w:tcPr>
          <w:p w:rsidR="00C966C8" w:rsidRPr="00C966C8" w:rsidRDefault="00C966C8" w:rsidP="00EE0045">
            <w:pPr>
              <w:jc w:val="center"/>
              <w:rPr>
                <w:rFonts w:ascii="Times New Roman" w:hAnsi="Times New Roman" w:cs="Times New Roman"/>
                <w:b/>
                <w:sz w:val="28"/>
                <w:szCs w:val="28"/>
                <w:lang w:val="uk-UA"/>
              </w:rPr>
            </w:pPr>
            <w:r w:rsidRPr="00C966C8">
              <w:rPr>
                <w:rFonts w:ascii="Times New Roman" w:hAnsi="Times New Roman" w:cs="Times New Roman"/>
                <w:b/>
                <w:sz w:val="28"/>
                <w:szCs w:val="28"/>
                <w:lang w:val="uk-UA"/>
              </w:rPr>
              <w:t>26</w:t>
            </w:r>
          </w:p>
        </w:tc>
      </w:tr>
    </w:tbl>
    <w:p w:rsidR="00C966C8" w:rsidRPr="00C966C8" w:rsidRDefault="00C966C8" w:rsidP="00C966C8">
      <w:pPr>
        <w:rPr>
          <w:rFonts w:ascii="Times New Roman" w:hAnsi="Times New Roman" w:cs="Times New Roman"/>
          <w:sz w:val="28"/>
          <w:szCs w:val="28"/>
          <w:lang w:val="uk-UA"/>
        </w:rPr>
      </w:pPr>
    </w:p>
    <w:p w:rsidR="00C966C8" w:rsidRPr="00C966C8" w:rsidRDefault="00C966C8" w:rsidP="00C966C8">
      <w:pPr>
        <w:rPr>
          <w:rFonts w:ascii="Times New Roman" w:hAnsi="Times New Roman" w:cs="Times New Roman"/>
          <w:b/>
          <w:sz w:val="28"/>
          <w:szCs w:val="28"/>
          <w:lang w:val="uk-UA"/>
        </w:rPr>
      </w:pPr>
      <w:r w:rsidRPr="00C966C8">
        <w:rPr>
          <w:rFonts w:ascii="Times New Roman" w:hAnsi="Times New Roman" w:cs="Times New Roman"/>
          <w:sz w:val="28"/>
          <w:szCs w:val="28"/>
          <w:lang w:val="uk-UA"/>
        </w:rPr>
        <w:t xml:space="preserve">Всього по початковій школі </w:t>
      </w:r>
      <w:r w:rsidR="0062782E">
        <w:rPr>
          <w:rFonts w:ascii="Times New Roman" w:hAnsi="Times New Roman" w:cs="Times New Roman"/>
          <w:sz w:val="28"/>
          <w:szCs w:val="28"/>
          <w:lang w:val="uk-UA"/>
        </w:rPr>
        <w:t xml:space="preserve"> </w:t>
      </w:r>
      <w:r w:rsidRPr="00C966C8">
        <w:rPr>
          <w:rFonts w:ascii="Times New Roman" w:hAnsi="Times New Roman" w:cs="Times New Roman"/>
          <w:sz w:val="28"/>
          <w:szCs w:val="28"/>
          <w:lang w:val="uk-UA"/>
        </w:rPr>
        <w:t xml:space="preserve">– </w:t>
      </w:r>
      <w:r w:rsidRPr="00C966C8">
        <w:rPr>
          <w:rFonts w:ascii="Times New Roman" w:hAnsi="Times New Roman" w:cs="Times New Roman"/>
          <w:b/>
          <w:sz w:val="28"/>
          <w:szCs w:val="28"/>
          <w:lang w:val="uk-UA"/>
        </w:rPr>
        <w:t xml:space="preserve"> </w:t>
      </w:r>
      <w:r w:rsidR="00A738F3">
        <w:rPr>
          <w:rFonts w:ascii="Times New Roman" w:hAnsi="Times New Roman" w:cs="Times New Roman"/>
          <w:b/>
          <w:sz w:val="28"/>
          <w:szCs w:val="28"/>
          <w:lang w:val="uk-UA"/>
        </w:rPr>
        <w:t xml:space="preserve">100 </w:t>
      </w:r>
      <w:r w:rsidR="0062782E">
        <w:rPr>
          <w:rFonts w:ascii="Times New Roman" w:hAnsi="Times New Roman" w:cs="Times New Roman"/>
          <w:b/>
          <w:sz w:val="28"/>
          <w:szCs w:val="28"/>
          <w:lang w:val="uk-UA"/>
        </w:rPr>
        <w:t xml:space="preserve"> </w:t>
      </w:r>
      <w:r w:rsidRPr="00C966C8">
        <w:rPr>
          <w:rFonts w:ascii="Times New Roman" w:hAnsi="Times New Roman" w:cs="Times New Roman"/>
          <w:b/>
          <w:sz w:val="28"/>
          <w:szCs w:val="28"/>
          <w:lang w:val="uk-UA"/>
        </w:rPr>
        <w:t>годин</w:t>
      </w:r>
    </w:p>
    <w:p w:rsidR="00C966C8" w:rsidRPr="00C966C8" w:rsidRDefault="00C966C8" w:rsidP="00C966C8">
      <w:pPr>
        <w:jc w:val="center"/>
        <w:rPr>
          <w:rFonts w:ascii="Times New Roman" w:hAnsi="Times New Roman" w:cs="Times New Roman"/>
          <w:sz w:val="28"/>
          <w:szCs w:val="28"/>
          <w:lang w:val="uk-UA"/>
        </w:rPr>
      </w:pPr>
    </w:p>
    <w:p w:rsidR="0062782E" w:rsidRDefault="0062782E" w:rsidP="00C966C8">
      <w:pPr>
        <w:jc w:val="center"/>
        <w:rPr>
          <w:rFonts w:ascii="Times New Roman" w:hAnsi="Times New Roman" w:cs="Times New Roman"/>
          <w:sz w:val="28"/>
          <w:szCs w:val="28"/>
          <w:lang w:val="uk-UA"/>
        </w:rPr>
      </w:pPr>
    </w:p>
    <w:p w:rsidR="0062782E" w:rsidRDefault="0062782E" w:rsidP="00C966C8">
      <w:pPr>
        <w:jc w:val="center"/>
        <w:rPr>
          <w:rFonts w:ascii="Times New Roman" w:hAnsi="Times New Roman" w:cs="Times New Roman"/>
          <w:sz w:val="28"/>
          <w:szCs w:val="28"/>
          <w:lang w:val="uk-UA"/>
        </w:rPr>
      </w:pPr>
    </w:p>
    <w:p w:rsidR="0062782E" w:rsidRDefault="0062782E" w:rsidP="00C966C8">
      <w:pPr>
        <w:jc w:val="center"/>
        <w:rPr>
          <w:rFonts w:ascii="Times New Roman" w:hAnsi="Times New Roman" w:cs="Times New Roman"/>
          <w:sz w:val="28"/>
          <w:szCs w:val="28"/>
          <w:lang w:val="uk-UA"/>
        </w:rPr>
      </w:pPr>
    </w:p>
    <w:p w:rsidR="00C966C8" w:rsidRPr="00C966C8" w:rsidRDefault="00A1151B" w:rsidP="00C966C8">
      <w:pPr>
        <w:jc w:val="center"/>
        <w:rPr>
          <w:rFonts w:ascii="Times New Roman" w:hAnsi="Times New Roman" w:cs="Times New Roman"/>
          <w:b/>
          <w:sz w:val="28"/>
          <w:szCs w:val="28"/>
          <w:lang w:val="uk-UA"/>
        </w:rPr>
      </w:pPr>
      <w:r>
        <w:rPr>
          <w:rFonts w:ascii="Times New Roman" w:hAnsi="Times New Roman" w:cs="Times New Roman"/>
          <w:sz w:val="28"/>
          <w:szCs w:val="28"/>
          <w:lang w:val="uk-UA"/>
        </w:rPr>
        <w:t>Директор НВК</w:t>
      </w:r>
      <w:r w:rsidR="00C966C8" w:rsidRPr="00C966C8">
        <w:rPr>
          <w:rFonts w:ascii="Times New Roman" w:hAnsi="Times New Roman" w:cs="Times New Roman"/>
          <w:sz w:val="28"/>
          <w:szCs w:val="28"/>
          <w:lang w:val="uk-UA"/>
        </w:rPr>
        <w:t xml:space="preserve">                               О.І.</w:t>
      </w:r>
      <w:proofErr w:type="spellStart"/>
      <w:r w:rsidR="00C966C8" w:rsidRPr="00C966C8">
        <w:rPr>
          <w:rFonts w:ascii="Times New Roman" w:hAnsi="Times New Roman" w:cs="Times New Roman"/>
          <w:sz w:val="28"/>
          <w:szCs w:val="28"/>
          <w:lang w:val="uk-UA"/>
        </w:rPr>
        <w:t>Зварич</w:t>
      </w:r>
      <w:proofErr w:type="spellEnd"/>
    </w:p>
    <w:p w:rsidR="00FE3894" w:rsidRDefault="00FE3894" w:rsidP="008D60A8">
      <w:pPr>
        <w:widowControl/>
        <w:shd w:val="clear" w:color="auto" w:fill="FFFFFF"/>
        <w:jc w:val="both"/>
        <w:rPr>
          <w:rFonts w:ascii="Times New Roman" w:eastAsia="Calibri" w:hAnsi="Times New Roman" w:cs="Times New Roman"/>
          <w:lang w:val="uk-UA" w:eastAsia="uk-UA" w:bidi="uk-UA"/>
        </w:rPr>
      </w:pPr>
    </w:p>
    <w:p w:rsidR="002D04A7" w:rsidRDefault="002D04A7" w:rsidP="008D60A8">
      <w:pPr>
        <w:widowControl/>
        <w:shd w:val="clear" w:color="auto" w:fill="FFFFFF"/>
        <w:jc w:val="both"/>
        <w:rPr>
          <w:rFonts w:ascii="Times New Roman" w:eastAsia="Calibri" w:hAnsi="Times New Roman" w:cs="Times New Roman"/>
          <w:lang w:val="uk-UA" w:eastAsia="uk-UA" w:bidi="uk-UA"/>
        </w:rPr>
      </w:pPr>
    </w:p>
    <w:p w:rsidR="002D04A7" w:rsidRDefault="002D04A7" w:rsidP="008D60A8">
      <w:pPr>
        <w:widowControl/>
        <w:shd w:val="clear" w:color="auto" w:fill="FFFFFF"/>
        <w:jc w:val="both"/>
        <w:rPr>
          <w:rFonts w:ascii="Times New Roman" w:eastAsia="Calibri" w:hAnsi="Times New Roman" w:cs="Times New Roman"/>
          <w:lang w:val="uk-UA" w:eastAsia="uk-UA" w:bidi="uk-UA"/>
        </w:rPr>
      </w:pPr>
    </w:p>
    <w:p w:rsidR="002D04A7" w:rsidRDefault="002D04A7" w:rsidP="008D60A8">
      <w:pPr>
        <w:widowControl/>
        <w:shd w:val="clear" w:color="auto" w:fill="FFFFFF"/>
        <w:jc w:val="both"/>
        <w:rPr>
          <w:rFonts w:ascii="Times New Roman" w:eastAsia="Calibri" w:hAnsi="Times New Roman" w:cs="Times New Roman"/>
          <w:lang w:val="uk-UA" w:eastAsia="uk-UA" w:bidi="uk-UA"/>
        </w:rPr>
      </w:pPr>
    </w:p>
    <w:p w:rsidR="00FE3894" w:rsidRDefault="00FE3894" w:rsidP="008D60A8">
      <w:pPr>
        <w:widowControl/>
        <w:shd w:val="clear" w:color="auto" w:fill="FFFFFF"/>
        <w:jc w:val="both"/>
        <w:rPr>
          <w:rFonts w:ascii="Times New Roman" w:eastAsia="Calibri" w:hAnsi="Times New Roman" w:cs="Times New Roman"/>
          <w:lang w:val="uk-UA" w:eastAsia="uk-UA" w:bidi="uk-UA"/>
        </w:rPr>
      </w:pPr>
    </w:p>
    <w:p w:rsidR="002D04A7" w:rsidRPr="008D60A8" w:rsidRDefault="002D04A7" w:rsidP="002D04A7">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2D04A7" w:rsidRPr="008D60A8" w:rsidRDefault="002D04A7" w:rsidP="002D04A7">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2D04A7" w:rsidRPr="008D60A8" w:rsidRDefault="002D04A7" w:rsidP="002D04A7">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2D04A7" w:rsidRPr="008D60A8" w:rsidRDefault="002D04A7" w:rsidP="002D04A7">
      <w:pPr>
        <w:widowControl/>
        <w:jc w:val="center"/>
        <w:rPr>
          <w:rFonts w:ascii="Times New Roman" w:eastAsia="Calibri" w:hAnsi="Times New Roman" w:cs="Times New Roman"/>
          <w:i/>
          <w:color w:val="auto"/>
          <w:sz w:val="28"/>
          <w:szCs w:val="28"/>
          <w:lang w:val="uk-UA" w:bidi="ar-SA"/>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2D04A7" w:rsidRPr="008D60A8" w:rsidTr="00F331BC">
        <w:trPr>
          <w:trHeight w:val="20"/>
        </w:trPr>
        <w:tc>
          <w:tcPr>
            <w:tcW w:w="617" w:type="dxa"/>
            <w:tcBorders>
              <w:top w:val="single" w:sz="4" w:space="0" w:color="auto"/>
              <w:left w:val="single" w:sz="4" w:space="0" w:color="auto"/>
              <w:bottom w:val="single" w:sz="4" w:space="0" w:color="auto"/>
              <w:right w:val="single" w:sz="4" w:space="0" w:color="auto"/>
            </w:tcBorders>
            <w:hideMark/>
          </w:tcPr>
          <w:p w:rsidR="002D04A7" w:rsidRPr="008D60A8" w:rsidRDefault="002D04A7" w:rsidP="00EE0045">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2D04A7" w:rsidRPr="008D60A8" w:rsidRDefault="002D04A7" w:rsidP="00EE0045">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2D04A7" w:rsidRPr="00580849" w:rsidTr="00F331BC">
        <w:trPr>
          <w:trHeight w:val="20"/>
        </w:trPr>
        <w:tc>
          <w:tcPr>
            <w:tcW w:w="617" w:type="dxa"/>
            <w:tcBorders>
              <w:top w:val="single" w:sz="4" w:space="0" w:color="auto"/>
              <w:left w:val="single" w:sz="4" w:space="0" w:color="auto"/>
              <w:bottom w:val="single" w:sz="4" w:space="0" w:color="auto"/>
              <w:right w:val="single" w:sz="4" w:space="0" w:color="auto"/>
            </w:tcBorders>
          </w:tcPr>
          <w:p w:rsidR="002D04A7" w:rsidRPr="008D60A8" w:rsidRDefault="002D04A7" w:rsidP="00EE0045">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D04A7" w:rsidRPr="008D60A8" w:rsidRDefault="00F8737C" w:rsidP="00EE0045">
            <w:pPr>
              <w:widowControl/>
              <w:rPr>
                <w:rFonts w:ascii="Times New Roman" w:eastAsia="Times New Roman" w:hAnsi="Times New Roman" w:cs="Times New Roman"/>
                <w:color w:val="auto"/>
                <w:sz w:val="28"/>
                <w:szCs w:val="28"/>
                <w:lang w:val="uk-UA" w:eastAsia="uk-UA" w:bidi="ar-SA"/>
              </w:rPr>
            </w:pPr>
            <w:hyperlink r:id="rId7" w:tgtFrame="_blank" w:history="1">
              <w:r w:rsidR="002D04A7"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2D04A7" w:rsidRPr="00580849" w:rsidTr="00F331BC">
        <w:trPr>
          <w:trHeight w:val="20"/>
        </w:trPr>
        <w:tc>
          <w:tcPr>
            <w:tcW w:w="617" w:type="dxa"/>
            <w:tcBorders>
              <w:top w:val="single" w:sz="4" w:space="0" w:color="auto"/>
              <w:left w:val="single" w:sz="4" w:space="0" w:color="auto"/>
              <w:bottom w:val="single" w:sz="4" w:space="0" w:color="auto"/>
              <w:right w:val="single" w:sz="4" w:space="0" w:color="auto"/>
            </w:tcBorders>
          </w:tcPr>
          <w:p w:rsidR="002D04A7" w:rsidRPr="008D60A8" w:rsidRDefault="002D04A7" w:rsidP="00EE0045">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D04A7" w:rsidRPr="008D60A8" w:rsidRDefault="00F8737C" w:rsidP="00EE0045">
            <w:pPr>
              <w:widowControl/>
              <w:rPr>
                <w:rFonts w:ascii="Times New Roman" w:eastAsia="Times New Roman" w:hAnsi="Times New Roman" w:cs="Times New Roman"/>
                <w:color w:val="auto"/>
                <w:sz w:val="28"/>
                <w:szCs w:val="28"/>
                <w:lang w:val="uk-UA" w:eastAsia="uk-UA" w:bidi="ar-SA"/>
              </w:rPr>
            </w:pPr>
            <w:hyperlink r:id="rId8" w:tgtFrame="_blank" w:history="1">
              <w:r w:rsidR="002D04A7"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2D04A7" w:rsidRPr="00580849" w:rsidTr="00F331BC">
        <w:trPr>
          <w:trHeight w:val="20"/>
        </w:trPr>
        <w:tc>
          <w:tcPr>
            <w:tcW w:w="617" w:type="dxa"/>
            <w:tcBorders>
              <w:top w:val="single" w:sz="4" w:space="0" w:color="auto"/>
              <w:left w:val="single" w:sz="4" w:space="0" w:color="auto"/>
              <w:bottom w:val="single" w:sz="4" w:space="0" w:color="auto"/>
              <w:right w:val="single" w:sz="4" w:space="0" w:color="auto"/>
            </w:tcBorders>
          </w:tcPr>
          <w:p w:rsidR="002D04A7" w:rsidRPr="008D60A8" w:rsidRDefault="002D04A7" w:rsidP="00EE0045">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D04A7" w:rsidRPr="008D60A8" w:rsidRDefault="00F8737C" w:rsidP="00EE0045">
            <w:pPr>
              <w:widowControl/>
              <w:rPr>
                <w:rFonts w:ascii="Times New Roman" w:eastAsia="Times New Roman" w:hAnsi="Times New Roman" w:cs="Times New Roman"/>
                <w:color w:val="auto"/>
                <w:sz w:val="28"/>
                <w:szCs w:val="28"/>
                <w:lang w:val="uk-UA" w:eastAsia="uk-UA" w:bidi="ar-SA"/>
              </w:rPr>
            </w:pPr>
            <w:hyperlink r:id="rId9" w:tgtFrame="_blank" w:history="1">
              <w:r w:rsidR="002D04A7"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2D04A7" w:rsidRPr="00580849" w:rsidTr="00F331BC">
        <w:trPr>
          <w:trHeight w:val="20"/>
        </w:trPr>
        <w:tc>
          <w:tcPr>
            <w:tcW w:w="617" w:type="dxa"/>
            <w:tcBorders>
              <w:top w:val="single" w:sz="4" w:space="0" w:color="auto"/>
              <w:left w:val="single" w:sz="4" w:space="0" w:color="auto"/>
              <w:bottom w:val="single" w:sz="4" w:space="0" w:color="auto"/>
              <w:right w:val="single" w:sz="4" w:space="0" w:color="auto"/>
            </w:tcBorders>
          </w:tcPr>
          <w:p w:rsidR="002D04A7" w:rsidRPr="008D60A8" w:rsidRDefault="002D04A7" w:rsidP="00EE0045">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D04A7" w:rsidRPr="008D60A8" w:rsidRDefault="00F8737C" w:rsidP="00EE0045">
            <w:pPr>
              <w:widowControl/>
              <w:rPr>
                <w:rFonts w:ascii="Times New Roman" w:eastAsia="Times New Roman" w:hAnsi="Times New Roman" w:cs="Times New Roman"/>
                <w:color w:val="auto"/>
                <w:sz w:val="28"/>
                <w:szCs w:val="28"/>
                <w:lang w:val="uk-UA" w:eastAsia="uk-UA" w:bidi="ar-SA"/>
              </w:rPr>
            </w:pPr>
            <w:hyperlink r:id="rId10" w:tgtFrame="_blank" w:history="1">
              <w:r w:rsidR="002D04A7"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2D04A7" w:rsidRPr="00580849" w:rsidTr="00F331BC">
        <w:trPr>
          <w:trHeight w:val="20"/>
        </w:trPr>
        <w:tc>
          <w:tcPr>
            <w:tcW w:w="617" w:type="dxa"/>
            <w:tcBorders>
              <w:top w:val="single" w:sz="4" w:space="0" w:color="auto"/>
              <w:left w:val="single" w:sz="4" w:space="0" w:color="auto"/>
              <w:bottom w:val="single" w:sz="4" w:space="0" w:color="auto"/>
              <w:right w:val="single" w:sz="4" w:space="0" w:color="auto"/>
            </w:tcBorders>
          </w:tcPr>
          <w:p w:rsidR="002D04A7" w:rsidRPr="008D60A8" w:rsidRDefault="002D04A7" w:rsidP="00EE0045">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D04A7" w:rsidRPr="008D60A8" w:rsidRDefault="00F8737C" w:rsidP="00EE0045">
            <w:pPr>
              <w:widowControl/>
              <w:rPr>
                <w:rFonts w:ascii="Times New Roman" w:eastAsia="Times New Roman" w:hAnsi="Times New Roman" w:cs="Times New Roman"/>
                <w:color w:val="auto"/>
                <w:sz w:val="28"/>
                <w:szCs w:val="28"/>
                <w:lang w:val="uk-UA" w:eastAsia="uk-UA" w:bidi="ar-SA"/>
              </w:rPr>
            </w:pPr>
            <w:hyperlink r:id="rId11" w:tgtFrame="_blank" w:history="1">
              <w:r w:rsidR="002D04A7"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002D04A7" w:rsidRPr="008D60A8">
              <w:rPr>
                <w:rFonts w:ascii="Times New Roman" w:eastAsia="Times New Roman" w:hAnsi="Times New Roman" w:cs="Times New Roman"/>
                <w:color w:val="auto"/>
                <w:sz w:val="28"/>
                <w:szCs w:val="28"/>
                <w:lang w:val="uk-UA" w:eastAsia="uk-UA" w:bidi="ar-SA"/>
              </w:rPr>
              <w:t xml:space="preserve"> </w:t>
            </w:r>
          </w:p>
        </w:tc>
      </w:tr>
      <w:tr w:rsidR="002D04A7" w:rsidRPr="00580849" w:rsidTr="00F331BC">
        <w:trPr>
          <w:trHeight w:val="20"/>
        </w:trPr>
        <w:tc>
          <w:tcPr>
            <w:tcW w:w="617" w:type="dxa"/>
            <w:tcBorders>
              <w:top w:val="single" w:sz="4" w:space="0" w:color="auto"/>
              <w:left w:val="single" w:sz="4" w:space="0" w:color="auto"/>
              <w:bottom w:val="single" w:sz="4" w:space="0" w:color="auto"/>
              <w:right w:val="single" w:sz="4" w:space="0" w:color="auto"/>
            </w:tcBorders>
          </w:tcPr>
          <w:p w:rsidR="002D04A7" w:rsidRPr="008D60A8" w:rsidRDefault="002D04A7" w:rsidP="00EE0045">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D04A7" w:rsidRPr="008D60A8" w:rsidRDefault="00F8737C" w:rsidP="00EE0045">
            <w:pPr>
              <w:widowControl/>
              <w:rPr>
                <w:rFonts w:ascii="Times New Roman" w:eastAsia="Times New Roman" w:hAnsi="Times New Roman" w:cs="Times New Roman"/>
                <w:color w:val="auto"/>
                <w:sz w:val="28"/>
                <w:szCs w:val="28"/>
                <w:lang w:val="uk-UA" w:eastAsia="uk-UA" w:bidi="ar-SA"/>
              </w:rPr>
            </w:pPr>
            <w:hyperlink r:id="rId12" w:tgtFrame="_blank" w:history="1">
              <w:r w:rsidR="002D04A7"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2D04A7" w:rsidRPr="00580849" w:rsidTr="00F331BC">
        <w:trPr>
          <w:trHeight w:val="20"/>
        </w:trPr>
        <w:tc>
          <w:tcPr>
            <w:tcW w:w="617" w:type="dxa"/>
            <w:tcBorders>
              <w:top w:val="single" w:sz="4" w:space="0" w:color="auto"/>
              <w:left w:val="single" w:sz="4" w:space="0" w:color="auto"/>
              <w:bottom w:val="single" w:sz="4" w:space="0" w:color="auto"/>
              <w:right w:val="single" w:sz="4" w:space="0" w:color="auto"/>
            </w:tcBorders>
          </w:tcPr>
          <w:p w:rsidR="002D04A7" w:rsidRPr="008D60A8" w:rsidRDefault="002D04A7" w:rsidP="00EE0045">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D04A7" w:rsidRPr="008D60A8" w:rsidRDefault="00F8737C" w:rsidP="00EE0045">
            <w:pPr>
              <w:widowControl/>
              <w:rPr>
                <w:rFonts w:ascii="Times New Roman" w:eastAsia="Times New Roman" w:hAnsi="Times New Roman" w:cs="Times New Roman"/>
                <w:color w:val="auto"/>
                <w:sz w:val="28"/>
                <w:szCs w:val="28"/>
                <w:lang w:val="uk-UA" w:eastAsia="uk-UA" w:bidi="ar-SA"/>
              </w:rPr>
            </w:pPr>
            <w:hyperlink r:id="rId13" w:tgtFrame="_blank" w:history="1">
              <w:r w:rsidR="002D04A7"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2D04A7" w:rsidRPr="00580849" w:rsidTr="00F331BC">
        <w:trPr>
          <w:trHeight w:val="20"/>
        </w:trPr>
        <w:tc>
          <w:tcPr>
            <w:tcW w:w="617" w:type="dxa"/>
            <w:tcBorders>
              <w:top w:val="single" w:sz="4" w:space="0" w:color="auto"/>
              <w:left w:val="single" w:sz="4" w:space="0" w:color="auto"/>
              <w:bottom w:val="single" w:sz="4" w:space="0" w:color="auto"/>
              <w:right w:val="single" w:sz="4" w:space="0" w:color="auto"/>
            </w:tcBorders>
          </w:tcPr>
          <w:p w:rsidR="002D04A7" w:rsidRPr="008D60A8" w:rsidRDefault="002D04A7" w:rsidP="00EE0045">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D04A7" w:rsidRPr="008D60A8" w:rsidRDefault="00F8737C" w:rsidP="00EE0045">
            <w:pPr>
              <w:widowControl/>
              <w:rPr>
                <w:rFonts w:ascii="Times New Roman" w:eastAsia="Times New Roman" w:hAnsi="Times New Roman" w:cs="Times New Roman"/>
                <w:color w:val="auto"/>
                <w:sz w:val="28"/>
                <w:szCs w:val="28"/>
                <w:lang w:val="uk-UA" w:eastAsia="uk-UA" w:bidi="ar-SA"/>
              </w:rPr>
            </w:pPr>
            <w:hyperlink r:id="rId14" w:tgtFrame="_blank" w:history="1">
              <w:r w:rsidR="002D04A7"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2D04A7" w:rsidRPr="00580849" w:rsidTr="00F331BC">
        <w:trPr>
          <w:trHeight w:val="20"/>
        </w:trPr>
        <w:tc>
          <w:tcPr>
            <w:tcW w:w="617" w:type="dxa"/>
            <w:tcBorders>
              <w:top w:val="single" w:sz="4" w:space="0" w:color="auto"/>
              <w:left w:val="single" w:sz="4" w:space="0" w:color="auto"/>
              <w:bottom w:val="single" w:sz="4" w:space="0" w:color="auto"/>
              <w:right w:val="single" w:sz="4" w:space="0" w:color="auto"/>
            </w:tcBorders>
          </w:tcPr>
          <w:p w:rsidR="002D04A7" w:rsidRPr="008D60A8" w:rsidRDefault="002D04A7" w:rsidP="00EE0045">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D04A7" w:rsidRPr="008D60A8" w:rsidRDefault="00F8737C" w:rsidP="00EE0045">
            <w:pPr>
              <w:widowControl/>
              <w:rPr>
                <w:rFonts w:ascii="Times New Roman" w:eastAsia="Times New Roman" w:hAnsi="Times New Roman" w:cs="Times New Roman"/>
                <w:color w:val="auto"/>
                <w:sz w:val="28"/>
                <w:szCs w:val="28"/>
                <w:lang w:val="uk-UA" w:eastAsia="uk-UA" w:bidi="ar-SA"/>
              </w:rPr>
            </w:pPr>
            <w:hyperlink r:id="rId15" w:tgtFrame="_blank" w:history="1">
              <w:r w:rsidR="002D04A7"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2D04A7" w:rsidRPr="00580849" w:rsidTr="00F331BC">
        <w:trPr>
          <w:trHeight w:val="20"/>
        </w:trPr>
        <w:tc>
          <w:tcPr>
            <w:tcW w:w="617" w:type="dxa"/>
            <w:tcBorders>
              <w:top w:val="single" w:sz="4" w:space="0" w:color="auto"/>
              <w:left w:val="single" w:sz="4" w:space="0" w:color="auto"/>
              <w:bottom w:val="single" w:sz="4" w:space="0" w:color="auto"/>
              <w:right w:val="single" w:sz="4" w:space="0" w:color="auto"/>
            </w:tcBorders>
          </w:tcPr>
          <w:p w:rsidR="002D04A7" w:rsidRPr="008D60A8" w:rsidRDefault="002D04A7" w:rsidP="00EE0045">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D04A7" w:rsidRPr="008D60A8" w:rsidRDefault="00F8737C" w:rsidP="00EE0045">
            <w:pPr>
              <w:widowControl/>
              <w:rPr>
                <w:rFonts w:ascii="Times New Roman" w:eastAsia="Times New Roman" w:hAnsi="Times New Roman" w:cs="Times New Roman"/>
                <w:color w:val="auto"/>
                <w:sz w:val="28"/>
                <w:szCs w:val="28"/>
                <w:lang w:val="uk-UA" w:eastAsia="uk-UA" w:bidi="ar-SA"/>
              </w:rPr>
            </w:pPr>
            <w:hyperlink r:id="rId16" w:tgtFrame="_blank" w:history="1">
              <w:r w:rsidR="002D04A7"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2D04A7" w:rsidRPr="00580849" w:rsidTr="00F331BC">
        <w:trPr>
          <w:trHeight w:val="20"/>
        </w:trPr>
        <w:tc>
          <w:tcPr>
            <w:tcW w:w="617" w:type="dxa"/>
            <w:tcBorders>
              <w:top w:val="single" w:sz="4" w:space="0" w:color="auto"/>
              <w:left w:val="single" w:sz="4" w:space="0" w:color="auto"/>
              <w:bottom w:val="single" w:sz="4" w:space="0" w:color="auto"/>
              <w:right w:val="single" w:sz="4" w:space="0" w:color="auto"/>
            </w:tcBorders>
          </w:tcPr>
          <w:p w:rsidR="002D04A7" w:rsidRPr="008D60A8" w:rsidRDefault="002D04A7" w:rsidP="00EE0045">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D04A7" w:rsidRPr="008D60A8" w:rsidRDefault="00F8737C" w:rsidP="00EE0045">
            <w:pPr>
              <w:widowControl/>
              <w:rPr>
                <w:rFonts w:ascii="Times New Roman" w:eastAsia="Times New Roman" w:hAnsi="Times New Roman" w:cs="Times New Roman"/>
                <w:color w:val="auto"/>
                <w:sz w:val="28"/>
                <w:szCs w:val="28"/>
                <w:lang w:val="uk-UA" w:eastAsia="uk-UA" w:bidi="ar-SA"/>
              </w:rPr>
            </w:pPr>
            <w:hyperlink r:id="rId17" w:tgtFrame="_blank" w:history="1">
              <w:r w:rsidR="002D04A7"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2D04A7" w:rsidRPr="00580849" w:rsidTr="00F331BC">
        <w:trPr>
          <w:trHeight w:val="20"/>
        </w:trPr>
        <w:tc>
          <w:tcPr>
            <w:tcW w:w="617" w:type="dxa"/>
            <w:tcBorders>
              <w:top w:val="single" w:sz="4" w:space="0" w:color="auto"/>
              <w:left w:val="single" w:sz="4" w:space="0" w:color="auto"/>
              <w:bottom w:val="single" w:sz="4" w:space="0" w:color="auto"/>
              <w:right w:val="single" w:sz="4" w:space="0" w:color="auto"/>
            </w:tcBorders>
          </w:tcPr>
          <w:p w:rsidR="002D04A7" w:rsidRPr="008D60A8" w:rsidRDefault="002D04A7" w:rsidP="00EE0045">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D04A7" w:rsidRPr="008D60A8" w:rsidRDefault="00F8737C" w:rsidP="00EE0045">
            <w:pPr>
              <w:widowControl/>
              <w:rPr>
                <w:rFonts w:ascii="Times New Roman" w:eastAsia="Times New Roman" w:hAnsi="Times New Roman" w:cs="Times New Roman"/>
                <w:color w:val="auto"/>
                <w:sz w:val="28"/>
                <w:szCs w:val="28"/>
                <w:lang w:val="uk-UA" w:eastAsia="uk-UA" w:bidi="ar-SA"/>
              </w:rPr>
            </w:pPr>
            <w:hyperlink r:id="rId18" w:tgtFrame="_blank" w:history="1">
              <w:r w:rsidR="002D04A7"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r w:rsidR="00AD3437" w:rsidRPr="00AD3437" w:rsidTr="00F331BC">
        <w:trPr>
          <w:trHeight w:val="20"/>
        </w:trPr>
        <w:tc>
          <w:tcPr>
            <w:tcW w:w="617" w:type="dxa"/>
            <w:tcBorders>
              <w:top w:val="single" w:sz="4" w:space="0" w:color="auto"/>
              <w:left w:val="single" w:sz="4" w:space="0" w:color="auto"/>
              <w:bottom w:val="single" w:sz="4" w:space="0" w:color="auto"/>
              <w:right w:val="single" w:sz="4" w:space="0" w:color="auto"/>
            </w:tcBorders>
          </w:tcPr>
          <w:p w:rsidR="00AD3437" w:rsidRPr="00AD3437" w:rsidRDefault="00AD3437" w:rsidP="00EE0045">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AD3437" w:rsidRPr="00AD3437" w:rsidRDefault="00AD3437" w:rsidP="00EE0045">
            <w:pPr>
              <w:widowControl/>
              <w:rPr>
                <w:rFonts w:ascii="Times New Roman" w:hAnsi="Times New Roman" w:cs="Times New Roman"/>
                <w:sz w:val="28"/>
                <w:szCs w:val="28"/>
                <w:lang w:val="uk-UA"/>
              </w:rPr>
            </w:pPr>
            <w:r w:rsidRPr="00AD3437">
              <w:rPr>
                <w:rFonts w:ascii="Times New Roman" w:hAnsi="Times New Roman" w:cs="Times New Roman"/>
                <w:sz w:val="28"/>
                <w:szCs w:val="28"/>
                <w:lang w:val="uk-UA"/>
              </w:rPr>
              <w:t xml:space="preserve">Програми для загальноосвітніх навчальних закладів інтенсивної педагогічної корекції (для дітей із затримкою психічного розвитку). 1-4 класи (затверджені наказом МОН України від 22.12.2014 року №1495). </w:t>
            </w:r>
          </w:p>
        </w:tc>
      </w:tr>
      <w:tr w:rsidR="00AD3437" w:rsidRPr="00AD3437" w:rsidTr="00F331BC">
        <w:trPr>
          <w:trHeight w:val="20"/>
        </w:trPr>
        <w:tc>
          <w:tcPr>
            <w:tcW w:w="617" w:type="dxa"/>
            <w:tcBorders>
              <w:top w:val="single" w:sz="4" w:space="0" w:color="auto"/>
              <w:left w:val="single" w:sz="4" w:space="0" w:color="auto"/>
              <w:bottom w:val="single" w:sz="4" w:space="0" w:color="auto"/>
              <w:right w:val="single" w:sz="4" w:space="0" w:color="auto"/>
            </w:tcBorders>
          </w:tcPr>
          <w:p w:rsidR="00AD3437" w:rsidRPr="00AD3437" w:rsidRDefault="00AD3437" w:rsidP="00EE0045">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AD3437" w:rsidRPr="00AD3437" w:rsidRDefault="00AD3437" w:rsidP="00EE0045">
            <w:pPr>
              <w:widowControl/>
              <w:rPr>
                <w:rFonts w:ascii="Times New Roman" w:hAnsi="Times New Roman" w:cs="Times New Roman"/>
                <w:sz w:val="28"/>
                <w:szCs w:val="28"/>
                <w:lang w:val="uk-UA"/>
              </w:rPr>
            </w:pPr>
            <w:r w:rsidRPr="00AD3437">
              <w:rPr>
                <w:rFonts w:ascii="Times New Roman" w:hAnsi="Times New Roman" w:cs="Times New Roman"/>
                <w:sz w:val="28"/>
                <w:szCs w:val="28"/>
                <w:lang w:val="uk-UA"/>
              </w:rPr>
              <w:t xml:space="preserve">Програми з </w:t>
            </w:r>
            <w:proofErr w:type="spellStart"/>
            <w:r w:rsidRPr="00AD3437">
              <w:rPr>
                <w:rFonts w:ascii="Times New Roman" w:hAnsi="Times New Roman" w:cs="Times New Roman"/>
                <w:sz w:val="28"/>
                <w:szCs w:val="28"/>
                <w:lang w:val="uk-UA"/>
              </w:rPr>
              <w:t>корекційно-розвиткової</w:t>
            </w:r>
            <w:proofErr w:type="spellEnd"/>
            <w:r w:rsidRPr="00AD3437">
              <w:rPr>
                <w:rFonts w:ascii="Times New Roman" w:hAnsi="Times New Roman" w:cs="Times New Roman"/>
                <w:sz w:val="28"/>
                <w:szCs w:val="28"/>
                <w:lang w:val="uk-UA"/>
              </w:rPr>
              <w:t xml:space="preserve"> роботи для 1-4 класів загальноосвітніх навчальних закладів інтенсивної педагогічної корекції (для дітей із затримкою психічного розвитку): </w:t>
            </w:r>
          </w:p>
          <w:p w:rsidR="00AD3437" w:rsidRPr="00AD3437" w:rsidRDefault="00AD3437" w:rsidP="00EE0045">
            <w:pPr>
              <w:widowControl/>
              <w:rPr>
                <w:rFonts w:ascii="Times New Roman" w:hAnsi="Times New Roman" w:cs="Times New Roman"/>
                <w:sz w:val="28"/>
                <w:szCs w:val="28"/>
                <w:lang w:val="uk-UA"/>
              </w:rPr>
            </w:pPr>
            <w:r>
              <w:rPr>
                <w:rFonts w:ascii="Times New Roman" w:hAnsi="Times New Roman" w:cs="Times New Roman"/>
                <w:sz w:val="28"/>
                <w:szCs w:val="28"/>
                <w:lang w:val="uk-UA"/>
              </w:rPr>
              <w:t>Розвиток мовлення</w:t>
            </w:r>
            <w:r w:rsidRPr="00AD34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(затверджені наказом МОН України від 29.04.2016 року №476 </w:t>
            </w:r>
          </w:p>
          <w:p w:rsidR="00AD3437" w:rsidRPr="00AD3437" w:rsidRDefault="00AD3437" w:rsidP="00EE0045">
            <w:pPr>
              <w:widowControl/>
              <w:rPr>
                <w:rFonts w:ascii="Times New Roman" w:hAnsi="Times New Roman" w:cs="Times New Roman"/>
                <w:sz w:val="28"/>
                <w:szCs w:val="28"/>
                <w:lang w:val="uk-UA"/>
              </w:rPr>
            </w:pPr>
            <w:r w:rsidRPr="00AD3437">
              <w:rPr>
                <w:rFonts w:ascii="Times New Roman" w:hAnsi="Times New Roman" w:cs="Times New Roman"/>
                <w:sz w:val="28"/>
                <w:szCs w:val="28"/>
                <w:lang w:val="uk-UA"/>
              </w:rPr>
              <w:t>Корекція розвитку.</w:t>
            </w:r>
          </w:p>
        </w:tc>
      </w:tr>
    </w:tbl>
    <w:p w:rsidR="002D04A7" w:rsidRPr="008D60A8" w:rsidRDefault="002D04A7" w:rsidP="002D04A7">
      <w:pPr>
        <w:widowControl/>
        <w:jc w:val="both"/>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ab/>
      </w:r>
    </w:p>
    <w:p w:rsidR="005405C7" w:rsidRDefault="005405C7" w:rsidP="005405C7">
      <w:pPr>
        <w:widowControl/>
        <w:shd w:val="clear" w:color="auto" w:fill="FFFFFF"/>
        <w:rPr>
          <w:rFonts w:ascii="Times New Roman" w:eastAsia="Calibri" w:hAnsi="Times New Roman" w:cs="Times New Roman"/>
          <w:color w:val="auto"/>
          <w:sz w:val="28"/>
          <w:szCs w:val="28"/>
          <w:lang w:val="uk-UA" w:bidi="ar-SA"/>
        </w:rPr>
      </w:pPr>
    </w:p>
    <w:p w:rsidR="00D41814" w:rsidRDefault="00D41814" w:rsidP="005405C7">
      <w:pPr>
        <w:widowControl/>
        <w:shd w:val="clear" w:color="auto" w:fill="FFFFFF"/>
        <w:rPr>
          <w:rFonts w:ascii="Times New Roman" w:eastAsia="Calibri" w:hAnsi="Times New Roman" w:cs="Times New Roman"/>
          <w:color w:val="auto"/>
          <w:sz w:val="28"/>
          <w:szCs w:val="28"/>
          <w:lang w:val="uk-UA" w:bidi="ar-SA"/>
        </w:rPr>
      </w:pPr>
    </w:p>
    <w:p w:rsidR="00D41814" w:rsidRDefault="00D41814" w:rsidP="005405C7">
      <w:pPr>
        <w:widowControl/>
        <w:shd w:val="clear" w:color="auto" w:fill="FFFFFF"/>
        <w:rPr>
          <w:rFonts w:ascii="Times New Roman" w:eastAsia="Calibri" w:hAnsi="Times New Roman" w:cs="Times New Roman"/>
          <w:color w:val="auto"/>
          <w:sz w:val="28"/>
          <w:szCs w:val="28"/>
          <w:lang w:val="uk-UA" w:bidi="ar-SA"/>
        </w:rPr>
      </w:pPr>
    </w:p>
    <w:p w:rsidR="00D41814" w:rsidRDefault="00D41814" w:rsidP="005405C7">
      <w:pPr>
        <w:widowControl/>
        <w:shd w:val="clear" w:color="auto" w:fill="FFFFFF"/>
        <w:rPr>
          <w:rFonts w:ascii="Times New Roman" w:eastAsia="Calibri" w:hAnsi="Times New Roman" w:cs="Times New Roman"/>
          <w:color w:val="auto"/>
          <w:sz w:val="28"/>
          <w:szCs w:val="28"/>
          <w:lang w:val="uk-UA" w:bidi="ar-SA"/>
        </w:rPr>
      </w:pPr>
    </w:p>
    <w:p w:rsidR="00D41814" w:rsidRDefault="00D41814" w:rsidP="005405C7">
      <w:pPr>
        <w:widowControl/>
        <w:shd w:val="clear" w:color="auto" w:fill="FFFFFF"/>
        <w:rPr>
          <w:rFonts w:ascii="Times New Roman" w:eastAsia="Calibri" w:hAnsi="Times New Roman" w:cs="Times New Roman"/>
          <w:color w:val="auto"/>
          <w:sz w:val="28"/>
          <w:szCs w:val="28"/>
          <w:lang w:val="uk-UA" w:bidi="ar-SA"/>
        </w:rPr>
      </w:pPr>
    </w:p>
    <w:p w:rsidR="00D41814" w:rsidRDefault="00D41814" w:rsidP="005405C7">
      <w:pPr>
        <w:widowControl/>
        <w:shd w:val="clear" w:color="auto" w:fill="FFFFFF"/>
        <w:rPr>
          <w:rFonts w:ascii="Times New Roman" w:eastAsia="Calibri" w:hAnsi="Times New Roman" w:cs="Times New Roman"/>
          <w:color w:val="auto"/>
          <w:sz w:val="28"/>
          <w:szCs w:val="28"/>
          <w:lang w:val="uk-UA" w:bidi="ar-SA"/>
        </w:rPr>
      </w:pPr>
    </w:p>
    <w:p w:rsidR="00D41814" w:rsidRDefault="00D41814" w:rsidP="005405C7">
      <w:pPr>
        <w:widowControl/>
        <w:shd w:val="clear" w:color="auto" w:fill="FFFFFF"/>
        <w:rPr>
          <w:rFonts w:ascii="Times New Roman" w:eastAsia="Calibri" w:hAnsi="Times New Roman" w:cs="Times New Roman"/>
          <w:color w:val="auto"/>
          <w:sz w:val="28"/>
          <w:szCs w:val="28"/>
          <w:lang w:val="uk-UA" w:bidi="ar-SA"/>
        </w:rPr>
      </w:pPr>
    </w:p>
    <w:p w:rsidR="00D41814" w:rsidRDefault="00D41814" w:rsidP="005405C7">
      <w:pPr>
        <w:widowControl/>
        <w:shd w:val="clear" w:color="auto" w:fill="FFFFFF"/>
        <w:rPr>
          <w:rFonts w:ascii="Times New Roman" w:eastAsia="Calibri" w:hAnsi="Times New Roman" w:cs="Times New Roman"/>
          <w:color w:val="auto"/>
          <w:sz w:val="28"/>
          <w:szCs w:val="28"/>
          <w:lang w:val="uk-UA" w:bidi="ar-SA"/>
        </w:rPr>
      </w:pPr>
    </w:p>
    <w:p w:rsidR="00D41814" w:rsidRPr="00523D1A" w:rsidRDefault="00D41814" w:rsidP="00D41814">
      <w:pPr>
        <w:widowControl/>
        <w:jc w:val="center"/>
        <w:rPr>
          <w:rFonts w:ascii="Times New Roman" w:eastAsia="Calibri" w:hAnsi="Times New Roman" w:cs="Times New Roman"/>
          <w:b/>
          <w:bCs/>
          <w:color w:val="auto"/>
          <w:sz w:val="28"/>
          <w:szCs w:val="28"/>
          <w:lang w:val="uk-UA" w:bidi="ar-SA"/>
        </w:rPr>
      </w:pPr>
    </w:p>
    <w:p w:rsidR="00A2061C" w:rsidRPr="008D60A8" w:rsidRDefault="00A2061C" w:rsidP="00A2061C">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A2061C" w:rsidRPr="008D60A8" w:rsidRDefault="00A2061C" w:rsidP="00A2061C">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sz w:val="28"/>
          <w:szCs w:val="28"/>
          <w:lang w:val="uk-UA" w:eastAsia="uk-UA" w:bidi="uk-UA"/>
        </w:rPr>
        <w:t xml:space="preserve"> ш</w:t>
      </w:r>
      <w:r w:rsidRPr="008D60A8">
        <w:rPr>
          <w:rFonts w:ascii="Times New Roman" w:eastAsia="Calibri" w:hAnsi="Times New Roman" w:cs="Times New Roman"/>
          <w:b/>
          <w:sz w:val="28"/>
          <w:szCs w:val="28"/>
          <w:lang w:val="uk-UA" w:eastAsia="uk-UA" w:bidi="uk-UA"/>
        </w:rPr>
        <w:t>коли</w:t>
      </w:r>
      <w:r>
        <w:rPr>
          <w:rFonts w:ascii="Times New Roman" w:eastAsia="Calibri" w:hAnsi="Times New Roman" w:cs="Times New Roman"/>
          <w:b/>
          <w:sz w:val="28"/>
          <w:szCs w:val="28"/>
          <w:lang w:val="uk-UA" w:eastAsia="uk-UA" w:bidi="uk-UA"/>
        </w:rPr>
        <w:t xml:space="preserve"> ІІ ступеня</w:t>
      </w:r>
    </w:p>
    <w:p w:rsidR="00A2061C" w:rsidRPr="00523D1A" w:rsidRDefault="00A2061C" w:rsidP="00A2061C">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Інваріантна складова</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1852"/>
        <w:gridCol w:w="1843"/>
        <w:gridCol w:w="1843"/>
        <w:gridCol w:w="28"/>
      </w:tblGrid>
      <w:tr w:rsidR="00A2061C" w:rsidRPr="00580849" w:rsidTr="00D23966">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566" w:type="dxa"/>
            <w:gridSpan w:val="4"/>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A2061C" w:rsidRPr="00523D1A" w:rsidTr="00D23966">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b/>
                <w:bCs/>
                <w:color w:val="auto"/>
                <w:sz w:val="28"/>
                <w:szCs w:val="28"/>
                <w:lang w:val="uk-UA" w:bidi="ar-SA"/>
              </w:rPr>
            </w:pP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r>
      <w:tr w:rsidR="00A2061C" w:rsidRPr="00523D1A" w:rsidTr="00D23966">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2061C" w:rsidRPr="00523D1A" w:rsidTr="00D23966">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A2061C" w:rsidRPr="00523D1A" w:rsidTr="00D23966">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A2061C" w:rsidRPr="00523D1A" w:rsidTr="00D23966">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2061C" w:rsidRPr="00523D1A" w:rsidTr="00D23966">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A2061C" w:rsidRPr="00523D1A" w:rsidTr="00D23966">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2061C" w:rsidRPr="00523D1A" w:rsidTr="00D23966">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2061C" w:rsidRPr="00523D1A" w:rsidTr="00D23966">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A2061C" w:rsidRPr="00523D1A" w:rsidTr="00D23966">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r>
      <w:tr w:rsidR="00A2061C" w:rsidRPr="00523D1A" w:rsidTr="00D23966">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A2061C" w:rsidRPr="00523D1A" w:rsidTr="00D23966">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r>
      <w:tr w:rsidR="00A2061C" w:rsidRPr="00523D1A" w:rsidTr="00D23966">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8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843"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bl>
    <w:p w:rsidR="00A2061C" w:rsidRPr="00523D1A" w:rsidRDefault="00A2061C" w:rsidP="00A2061C">
      <w:pPr>
        <w:widowControl/>
        <w:jc w:val="center"/>
        <w:rPr>
          <w:rFonts w:ascii="Times New Roman" w:eastAsia="Calibri" w:hAnsi="Times New Roman" w:cs="Times New Roman"/>
          <w:b/>
          <w:bCs/>
          <w:color w:val="auto"/>
          <w:sz w:val="28"/>
          <w:szCs w:val="28"/>
          <w:lang w:val="uk-UA" w:bidi="ar-SA"/>
        </w:rPr>
      </w:pPr>
    </w:p>
    <w:p w:rsidR="00A2061C" w:rsidRDefault="00A2061C" w:rsidP="00A2061C">
      <w:pPr>
        <w:widowControl/>
        <w:ind w:right="-57"/>
        <w:jc w:val="center"/>
        <w:rPr>
          <w:rFonts w:ascii="Times New Roman" w:eastAsia="Calibri" w:hAnsi="Times New Roman" w:cs="Times New Roman"/>
          <w:b/>
          <w:bCs/>
          <w:color w:val="auto"/>
          <w:sz w:val="28"/>
          <w:szCs w:val="28"/>
          <w:lang w:val="uk-UA" w:bidi="ar-SA"/>
        </w:rPr>
      </w:pPr>
    </w:p>
    <w:p w:rsidR="00A2061C" w:rsidRDefault="00A2061C" w:rsidP="00A2061C">
      <w:pPr>
        <w:widowControl/>
        <w:ind w:right="-57"/>
        <w:jc w:val="center"/>
        <w:rPr>
          <w:rFonts w:ascii="Times New Roman" w:eastAsia="Calibri" w:hAnsi="Times New Roman" w:cs="Times New Roman"/>
          <w:b/>
          <w:bCs/>
          <w:color w:val="auto"/>
          <w:sz w:val="28"/>
          <w:szCs w:val="28"/>
          <w:lang w:val="uk-UA" w:bidi="ar-SA"/>
        </w:rPr>
      </w:pPr>
    </w:p>
    <w:p w:rsidR="00A2061C" w:rsidRDefault="00A2061C" w:rsidP="00A2061C">
      <w:pPr>
        <w:widowControl/>
        <w:ind w:right="-57"/>
        <w:jc w:val="center"/>
        <w:rPr>
          <w:rFonts w:ascii="Times New Roman" w:eastAsia="Calibri" w:hAnsi="Times New Roman" w:cs="Times New Roman"/>
          <w:b/>
          <w:bCs/>
          <w:color w:val="auto"/>
          <w:sz w:val="28"/>
          <w:szCs w:val="28"/>
          <w:lang w:val="uk-UA" w:bidi="ar-SA"/>
        </w:rPr>
      </w:pPr>
    </w:p>
    <w:p w:rsidR="00A2061C" w:rsidRDefault="00A2061C" w:rsidP="00580849">
      <w:pPr>
        <w:widowControl/>
        <w:ind w:right="-57"/>
        <w:rPr>
          <w:rFonts w:ascii="Times New Roman" w:eastAsia="Calibri" w:hAnsi="Times New Roman" w:cs="Times New Roman"/>
          <w:b/>
          <w:bCs/>
          <w:color w:val="auto"/>
          <w:sz w:val="28"/>
          <w:szCs w:val="28"/>
          <w:lang w:val="uk-UA" w:bidi="ar-SA"/>
        </w:rPr>
      </w:pPr>
    </w:p>
    <w:p w:rsidR="00A2061C" w:rsidRPr="00580849" w:rsidRDefault="00A2061C" w:rsidP="00A2061C">
      <w:pPr>
        <w:widowControl/>
        <w:ind w:right="-57"/>
        <w:jc w:val="center"/>
        <w:rPr>
          <w:rFonts w:ascii="Times New Roman" w:eastAsia="Calibri" w:hAnsi="Times New Roman" w:cs="Times New Roman"/>
          <w:bCs/>
          <w:color w:val="auto"/>
          <w:sz w:val="28"/>
          <w:szCs w:val="28"/>
          <w:lang w:val="uk-UA" w:bidi="ar-SA"/>
        </w:rPr>
      </w:pPr>
    </w:p>
    <w:p w:rsidR="00A2061C" w:rsidRPr="00580849" w:rsidRDefault="00580849" w:rsidP="00A2061C">
      <w:pPr>
        <w:widowControl/>
        <w:ind w:right="-57"/>
        <w:jc w:val="center"/>
        <w:rPr>
          <w:rFonts w:ascii="Times New Roman" w:eastAsia="Calibri" w:hAnsi="Times New Roman" w:cs="Times New Roman"/>
          <w:bCs/>
          <w:color w:val="auto"/>
          <w:sz w:val="28"/>
          <w:szCs w:val="28"/>
          <w:lang w:val="uk-UA" w:bidi="ar-SA"/>
        </w:rPr>
      </w:pPr>
      <w:r w:rsidRPr="00580849">
        <w:rPr>
          <w:rFonts w:ascii="Times New Roman" w:eastAsia="Calibri" w:hAnsi="Times New Roman" w:cs="Times New Roman"/>
          <w:bCs/>
          <w:color w:val="auto"/>
          <w:sz w:val="28"/>
          <w:szCs w:val="28"/>
          <w:lang w:val="uk-UA" w:bidi="ar-SA"/>
        </w:rPr>
        <w:t>Директор НВК                                 О.І.</w:t>
      </w:r>
      <w:proofErr w:type="spellStart"/>
      <w:r w:rsidRPr="00580849">
        <w:rPr>
          <w:rFonts w:ascii="Times New Roman" w:eastAsia="Calibri" w:hAnsi="Times New Roman" w:cs="Times New Roman"/>
          <w:bCs/>
          <w:color w:val="auto"/>
          <w:sz w:val="28"/>
          <w:szCs w:val="28"/>
          <w:lang w:val="uk-UA" w:bidi="ar-SA"/>
        </w:rPr>
        <w:t>Зварич</w:t>
      </w:r>
      <w:proofErr w:type="spellEnd"/>
    </w:p>
    <w:p w:rsidR="00580849" w:rsidRDefault="00580849" w:rsidP="00A2061C">
      <w:pPr>
        <w:widowControl/>
        <w:ind w:right="-57"/>
        <w:jc w:val="center"/>
        <w:rPr>
          <w:rFonts w:ascii="Times New Roman" w:eastAsia="Calibri" w:hAnsi="Times New Roman" w:cs="Times New Roman"/>
          <w:b/>
          <w:bCs/>
          <w:color w:val="auto"/>
          <w:sz w:val="28"/>
          <w:szCs w:val="28"/>
          <w:lang w:val="uk-UA" w:bidi="ar-SA"/>
        </w:rPr>
      </w:pPr>
    </w:p>
    <w:p w:rsidR="00A2061C" w:rsidRDefault="00A2061C" w:rsidP="00A2061C">
      <w:pPr>
        <w:widowControl/>
        <w:ind w:right="-57"/>
        <w:jc w:val="center"/>
        <w:rPr>
          <w:rFonts w:ascii="Times New Roman" w:eastAsia="Calibri" w:hAnsi="Times New Roman" w:cs="Times New Roman"/>
          <w:b/>
          <w:bCs/>
          <w:color w:val="auto"/>
          <w:sz w:val="28"/>
          <w:szCs w:val="28"/>
          <w:lang w:val="uk-UA" w:bidi="ar-SA"/>
        </w:rPr>
      </w:pPr>
    </w:p>
    <w:p w:rsidR="00A2061C" w:rsidRDefault="00A2061C" w:rsidP="00A2061C">
      <w:pPr>
        <w:widowControl/>
        <w:ind w:right="-57"/>
        <w:jc w:val="center"/>
        <w:rPr>
          <w:rFonts w:ascii="Times New Roman" w:eastAsia="Calibri" w:hAnsi="Times New Roman" w:cs="Times New Roman"/>
          <w:b/>
          <w:bCs/>
          <w:color w:val="auto"/>
          <w:sz w:val="28"/>
          <w:szCs w:val="28"/>
          <w:lang w:val="uk-UA" w:bidi="ar-SA"/>
        </w:rPr>
      </w:pPr>
    </w:p>
    <w:p w:rsidR="00A2061C" w:rsidRDefault="00A2061C" w:rsidP="00A2061C">
      <w:pPr>
        <w:widowControl/>
        <w:ind w:right="-57"/>
        <w:jc w:val="center"/>
        <w:rPr>
          <w:rFonts w:ascii="Times New Roman" w:eastAsia="Calibri" w:hAnsi="Times New Roman" w:cs="Times New Roman"/>
          <w:b/>
          <w:bCs/>
          <w:color w:val="auto"/>
          <w:sz w:val="28"/>
          <w:szCs w:val="28"/>
          <w:lang w:val="uk-UA" w:bidi="ar-SA"/>
        </w:rPr>
      </w:pPr>
    </w:p>
    <w:p w:rsidR="00A2061C" w:rsidRDefault="00A2061C" w:rsidP="00A2061C">
      <w:pPr>
        <w:widowControl/>
        <w:ind w:right="-57"/>
        <w:jc w:val="center"/>
        <w:rPr>
          <w:rFonts w:ascii="Times New Roman" w:eastAsia="Calibri" w:hAnsi="Times New Roman" w:cs="Times New Roman"/>
          <w:b/>
          <w:bCs/>
          <w:color w:val="auto"/>
          <w:sz w:val="28"/>
          <w:szCs w:val="28"/>
          <w:lang w:val="uk-UA" w:bidi="ar-SA"/>
        </w:rPr>
      </w:pPr>
    </w:p>
    <w:p w:rsidR="00A2061C" w:rsidRPr="00523D1A" w:rsidRDefault="00A2061C" w:rsidP="00A2061C">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lastRenderedPageBreak/>
        <w:t xml:space="preserve">Навчальний план </w:t>
      </w:r>
      <w:r>
        <w:rPr>
          <w:rFonts w:ascii="Times New Roman" w:eastAsia="Calibri" w:hAnsi="Times New Roman" w:cs="Times New Roman"/>
          <w:b/>
          <w:bCs/>
          <w:color w:val="auto"/>
          <w:sz w:val="28"/>
          <w:szCs w:val="28"/>
          <w:lang w:val="uk-UA" w:bidi="ar-SA"/>
        </w:rPr>
        <w:t>8 класу</w:t>
      </w:r>
      <w:r w:rsidRPr="00523D1A">
        <w:rPr>
          <w:rFonts w:ascii="Times New Roman" w:eastAsia="Calibri" w:hAnsi="Times New Roman" w:cs="Times New Roman"/>
          <w:b/>
          <w:bCs/>
          <w:color w:val="auto"/>
          <w:sz w:val="28"/>
          <w:szCs w:val="28"/>
          <w:lang w:val="uk-UA" w:bidi="ar-SA"/>
        </w:rPr>
        <w:t xml:space="preserve"> </w:t>
      </w:r>
    </w:p>
    <w:p w:rsidR="00A2061C" w:rsidRPr="00523D1A" w:rsidRDefault="00A2061C" w:rsidP="00A2061C">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w:t>
      </w:r>
      <w:r>
        <w:rPr>
          <w:rFonts w:ascii="Times New Roman" w:eastAsia="Calibri" w:hAnsi="Times New Roman" w:cs="Times New Roman"/>
          <w:b/>
          <w:bCs/>
          <w:color w:val="auto"/>
          <w:sz w:val="28"/>
          <w:szCs w:val="28"/>
          <w:lang w:val="uk-UA" w:bidi="ar-SA"/>
        </w:rPr>
        <w:t>еним вивченням географії</w:t>
      </w:r>
    </w:p>
    <w:p w:rsidR="00A2061C" w:rsidRPr="00523D1A" w:rsidRDefault="00A2061C" w:rsidP="00A2061C">
      <w:pPr>
        <w:widowControl/>
        <w:shd w:val="clear" w:color="auto" w:fill="FFFFFF"/>
        <w:ind w:left="5529"/>
        <w:rPr>
          <w:rFonts w:ascii="Times New Roman" w:eastAsia="Calibri" w:hAnsi="Times New Roman" w:cs="Times New Roman"/>
          <w:color w:val="auto"/>
          <w:sz w:val="28"/>
          <w:szCs w:val="28"/>
          <w:lang w:val="uk-UA" w:bidi="ar-SA"/>
        </w:rPr>
      </w:pPr>
    </w:p>
    <w:p w:rsidR="00A2061C" w:rsidRPr="00523D1A" w:rsidRDefault="00A2061C" w:rsidP="00A2061C">
      <w:pPr>
        <w:widowControl/>
        <w:shd w:val="clear" w:color="auto" w:fill="FFFFFF"/>
        <w:ind w:left="3612" w:firstLine="708"/>
        <w:rPr>
          <w:rFonts w:ascii="Times New Roman" w:eastAsia="Calibri" w:hAnsi="Times New Roman" w:cs="Times New Roman"/>
          <w:color w:val="auto"/>
          <w:sz w:val="28"/>
          <w:szCs w:val="28"/>
          <w:lang w:val="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4752"/>
        <w:gridCol w:w="11"/>
      </w:tblGrid>
      <w:tr w:rsidR="00A2061C" w:rsidRPr="00580849" w:rsidTr="00D23966">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763" w:type="dxa"/>
            <w:gridSpan w:val="2"/>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A2061C" w:rsidRPr="00523D1A" w:rsidTr="00D23966">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b/>
                <w:bCs/>
                <w:color w:val="auto"/>
                <w:sz w:val="28"/>
                <w:szCs w:val="28"/>
                <w:lang w:val="uk-UA" w:bidi="ar-SA"/>
              </w:rPr>
            </w:pP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8</w:t>
            </w:r>
          </w:p>
        </w:tc>
      </w:tr>
      <w:tr w:rsidR="00A2061C" w:rsidRPr="00523D1A" w:rsidTr="00D23966">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2061C" w:rsidRPr="00523D1A" w:rsidTr="00D23966">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2061C" w:rsidRPr="00523D1A" w:rsidTr="00D23966">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Англійська </w:t>
            </w:r>
            <w:r w:rsidRPr="00523D1A">
              <w:rPr>
                <w:rFonts w:ascii="Times New Roman" w:eastAsia="Calibri" w:hAnsi="Times New Roman" w:cs="Times New Roman"/>
                <w:color w:val="auto"/>
                <w:sz w:val="28"/>
                <w:szCs w:val="28"/>
                <w:lang w:val="uk-UA" w:bidi="ar-SA"/>
              </w:rPr>
              <w:t xml:space="preserve"> мова</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A2061C" w:rsidRPr="00523D1A" w:rsidTr="00D23966">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2061C" w:rsidRPr="00523D1A" w:rsidTr="00D23966">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A2061C" w:rsidRPr="00523D1A" w:rsidTr="00D23966">
        <w:trPr>
          <w:gridAfter w:val="1"/>
          <w:wAfter w:w="11" w:type="dxa"/>
          <w:trHeight w:val="319"/>
        </w:trPr>
        <w:tc>
          <w:tcPr>
            <w:tcW w:w="2289"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4752" w:type="dxa"/>
            <w:tcBorders>
              <w:top w:val="single" w:sz="4" w:space="0" w:color="auto"/>
              <w:left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2061C" w:rsidRPr="00523D1A" w:rsidTr="00D23966">
        <w:trPr>
          <w:gridAfter w:val="1"/>
          <w:wAfter w:w="11" w:type="dxa"/>
          <w:trHeight w:val="266"/>
        </w:trPr>
        <w:tc>
          <w:tcPr>
            <w:tcW w:w="2289" w:type="dxa"/>
            <w:tcBorders>
              <w:top w:val="single" w:sz="4" w:space="0" w:color="auto"/>
              <w:left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4752" w:type="dxa"/>
            <w:tcBorders>
              <w:top w:val="single" w:sz="4" w:space="0" w:color="auto"/>
              <w:left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2061C" w:rsidRPr="00523D1A" w:rsidTr="00D23966">
        <w:trPr>
          <w:gridAfter w:val="1"/>
          <w:wAfter w:w="11" w:type="dxa"/>
          <w:trHeight w:val="343"/>
        </w:trPr>
        <w:tc>
          <w:tcPr>
            <w:tcW w:w="2289"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4752" w:type="dxa"/>
            <w:tcBorders>
              <w:top w:val="single" w:sz="4" w:space="0" w:color="auto"/>
              <w:left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2061C" w:rsidRPr="00523D1A" w:rsidTr="00D23966">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2061C" w:rsidRPr="00523D1A" w:rsidTr="00D23966">
        <w:trPr>
          <w:gridAfter w:val="1"/>
          <w:wAfter w:w="11" w:type="dxa"/>
          <w:trHeight w:val="239"/>
        </w:trPr>
        <w:tc>
          <w:tcPr>
            <w:tcW w:w="2289"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1" w:type="dxa"/>
            <w:tcBorders>
              <w:top w:val="single" w:sz="4" w:space="0" w:color="auto"/>
              <w:left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4752" w:type="dxa"/>
            <w:tcBorders>
              <w:top w:val="single" w:sz="4" w:space="0" w:color="auto"/>
              <w:left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A2061C" w:rsidRPr="00523D1A" w:rsidTr="00D23966">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2+2</w:t>
            </w:r>
          </w:p>
        </w:tc>
      </w:tr>
      <w:tr w:rsidR="00A2061C" w:rsidRPr="00523D1A" w:rsidTr="00D23966">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A2061C" w:rsidRPr="00523D1A" w:rsidTr="00D23966">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2061C" w:rsidRPr="00523D1A" w:rsidTr="00D23966">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2061C" w:rsidRPr="00523D1A" w:rsidTr="00D23966">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2061C" w:rsidRPr="00523D1A" w:rsidTr="00D23966">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2061C" w:rsidRPr="00523D1A" w:rsidTr="00D23966">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A2061C" w:rsidRPr="00523D1A" w:rsidTr="00D23966">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r>
              <w:rPr>
                <w:rFonts w:ascii="Times New Roman" w:eastAsia="Calibri" w:hAnsi="Times New Roman" w:cs="Times New Roman"/>
                <w:color w:val="auto"/>
                <w:sz w:val="28"/>
                <w:szCs w:val="28"/>
                <w:lang w:val="uk-UA" w:bidi="ar-SA"/>
              </w:rPr>
              <w:t>,5</w:t>
            </w:r>
          </w:p>
        </w:tc>
      </w:tr>
      <w:tr w:rsidR="00A2061C" w:rsidRPr="00523D1A" w:rsidTr="00D23966">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31</w:t>
            </w:r>
            <w:r w:rsidRPr="00523D1A">
              <w:rPr>
                <w:rFonts w:ascii="Times New Roman" w:eastAsia="Calibri" w:hAnsi="Times New Roman" w:cs="Times New Roman"/>
                <w:color w:val="auto"/>
                <w:sz w:val="28"/>
                <w:szCs w:val="28"/>
                <w:lang w:val="uk-UA" w:bidi="ar-SA"/>
              </w:rPr>
              <w:t>+3</w:t>
            </w:r>
          </w:p>
        </w:tc>
      </w:tr>
      <w:tr w:rsidR="00A2061C" w:rsidRPr="00523D1A" w:rsidTr="00D23966">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A2061C" w:rsidRPr="00523D1A" w:rsidTr="00D23966">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A2061C" w:rsidRPr="00523D1A" w:rsidTr="00D23966">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4752" w:type="dxa"/>
            <w:tcBorders>
              <w:top w:val="single" w:sz="4" w:space="0" w:color="auto"/>
              <w:left w:val="single" w:sz="4" w:space="0" w:color="auto"/>
              <w:bottom w:val="single" w:sz="4" w:space="0" w:color="auto"/>
              <w:right w:val="single" w:sz="4" w:space="0" w:color="auto"/>
            </w:tcBorders>
          </w:tcPr>
          <w:p w:rsidR="00A2061C" w:rsidRPr="00523D1A" w:rsidRDefault="00A2061C" w:rsidP="00D23966">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33</w:t>
            </w:r>
            <w:r w:rsidRPr="00523D1A">
              <w:rPr>
                <w:rFonts w:ascii="Times New Roman" w:eastAsia="Calibri" w:hAnsi="Times New Roman" w:cs="Times New Roman"/>
                <w:color w:val="auto"/>
                <w:sz w:val="28"/>
                <w:szCs w:val="28"/>
                <w:lang w:val="uk-UA" w:bidi="ar-SA"/>
              </w:rPr>
              <w:t>+3</w:t>
            </w:r>
          </w:p>
        </w:tc>
      </w:tr>
    </w:tbl>
    <w:p w:rsidR="00A2061C" w:rsidRDefault="00A2061C" w:rsidP="00A2061C">
      <w:pPr>
        <w:widowControl/>
        <w:ind w:right="-57"/>
        <w:jc w:val="center"/>
        <w:rPr>
          <w:rFonts w:ascii="Times New Roman" w:eastAsia="Calibri" w:hAnsi="Times New Roman" w:cs="Times New Roman"/>
          <w:b/>
          <w:bCs/>
          <w:color w:val="auto"/>
          <w:sz w:val="28"/>
          <w:szCs w:val="28"/>
          <w:lang w:val="uk-UA" w:bidi="ar-SA"/>
        </w:rPr>
      </w:pPr>
    </w:p>
    <w:p w:rsidR="00580849" w:rsidRDefault="00580849" w:rsidP="00580849">
      <w:pPr>
        <w:widowControl/>
        <w:shd w:val="clear" w:color="auto" w:fill="FFFFFF"/>
        <w:rPr>
          <w:rFonts w:ascii="Times New Roman" w:eastAsia="Calibri" w:hAnsi="Times New Roman" w:cs="Times New Roman"/>
          <w:color w:val="auto"/>
          <w:sz w:val="28"/>
          <w:szCs w:val="28"/>
          <w:lang w:val="uk-UA" w:bidi="ar-SA"/>
        </w:rPr>
      </w:pPr>
    </w:p>
    <w:p w:rsidR="00580849" w:rsidRDefault="00580849" w:rsidP="00580849">
      <w:pPr>
        <w:widowControl/>
        <w:shd w:val="clear" w:color="auto" w:fill="FFFFFF"/>
        <w:rPr>
          <w:rFonts w:ascii="Times New Roman" w:eastAsia="Calibri" w:hAnsi="Times New Roman" w:cs="Times New Roman"/>
          <w:color w:val="auto"/>
          <w:sz w:val="28"/>
          <w:szCs w:val="28"/>
          <w:lang w:val="uk-UA" w:bidi="ar-SA"/>
        </w:rPr>
      </w:pPr>
    </w:p>
    <w:p w:rsidR="00580849" w:rsidRDefault="00580849" w:rsidP="00580849">
      <w:pPr>
        <w:widowControl/>
        <w:shd w:val="clear" w:color="auto" w:fill="FFFFFF"/>
        <w:rPr>
          <w:rFonts w:ascii="Times New Roman" w:eastAsia="Calibri" w:hAnsi="Times New Roman" w:cs="Times New Roman"/>
          <w:color w:val="auto"/>
          <w:sz w:val="28"/>
          <w:szCs w:val="28"/>
          <w:lang w:val="uk-UA" w:bidi="ar-SA"/>
        </w:rPr>
      </w:pPr>
    </w:p>
    <w:p w:rsidR="00580849" w:rsidRDefault="00580849" w:rsidP="00580849">
      <w:pPr>
        <w:widowControl/>
        <w:shd w:val="clear" w:color="auto" w:fill="FFFFFF"/>
        <w:rPr>
          <w:rFonts w:ascii="Times New Roman" w:eastAsia="Calibri" w:hAnsi="Times New Roman" w:cs="Times New Roman"/>
          <w:color w:val="auto"/>
          <w:sz w:val="28"/>
          <w:szCs w:val="28"/>
          <w:lang w:val="uk-UA" w:bidi="ar-SA"/>
        </w:rPr>
      </w:pPr>
    </w:p>
    <w:p w:rsidR="00580849" w:rsidRDefault="00580849" w:rsidP="00580849">
      <w:pPr>
        <w:widowControl/>
        <w:shd w:val="clear" w:color="auto" w:fill="FFFFFF"/>
        <w:rPr>
          <w:rFonts w:ascii="Times New Roman" w:eastAsia="Calibri" w:hAnsi="Times New Roman" w:cs="Times New Roman"/>
          <w:color w:val="auto"/>
          <w:sz w:val="28"/>
          <w:szCs w:val="28"/>
          <w:lang w:val="uk-UA" w:bidi="ar-SA"/>
        </w:rPr>
      </w:pPr>
    </w:p>
    <w:p w:rsidR="00580849" w:rsidRDefault="00580849" w:rsidP="00580849">
      <w:pPr>
        <w:widowControl/>
        <w:shd w:val="clear" w:color="auto" w:fill="FFFFFF"/>
        <w:rPr>
          <w:rFonts w:ascii="Times New Roman" w:eastAsia="Calibri" w:hAnsi="Times New Roman" w:cs="Times New Roman"/>
          <w:color w:val="auto"/>
          <w:sz w:val="28"/>
          <w:szCs w:val="28"/>
          <w:lang w:val="uk-UA" w:bidi="ar-SA"/>
        </w:rPr>
      </w:pPr>
    </w:p>
    <w:p w:rsidR="00580849" w:rsidRDefault="00580849" w:rsidP="00580849">
      <w:pPr>
        <w:widowControl/>
        <w:shd w:val="clear" w:color="auto" w:fill="FFFFFF"/>
        <w:rPr>
          <w:rFonts w:ascii="Times New Roman" w:eastAsia="Calibri" w:hAnsi="Times New Roman" w:cs="Times New Roman"/>
          <w:color w:val="auto"/>
          <w:sz w:val="28"/>
          <w:szCs w:val="28"/>
          <w:lang w:val="uk-UA" w:bidi="ar-SA"/>
        </w:rPr>
      </w:pPr>
    </w:p>
    <w:p w:rsidR="00D41814" w:rsidRPr="00523D1A" w:rsidRDefault="00580849" w:rsidP="00580849">
      <w:pPr>
        <w:widowControl/>
        <w:shd w:val="clear" w:color="auto" w:fill="FFFFFF"/>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Директор НВК                                        О.І.</w:t>
      </w:r>
      <w:proofErr w:type="spellStart"/>
      <w:r>
        <w:rPr>
          <w:rFonts w:ascii="Times New Roman" w:eastAsia="Calibri" w:hAnsi="Times New Roman" w:cs="Times New Roman"/>
          <w:color w:val="auto"/>
          <w:sz w:val="28"/>
          <w:szCs w:val="28"/>
          <w:lang w:val="uk-UA" w:bidi="ar-SA"/>
        </w:rPr>
        <w:t>Зварич</w:t>
      </w:r>
      <w:proofErr w:type="spellEnd"/>
      <w:r w:rsidR="00D41814" w:rsidRPr="00523D1A">
        <w:rPr>
          <w:rFonts w:ascii="Times New Roman" w:eastAsia="Calibri" w:hAnsi="Times New Roman" w:cs="Times New Roman"/>
          <w:color w:val="auto"/>
          <w:sz w:val="28"/>
          <w:szCs w:val="28"/>
          <w:lang w:val="uk-UA" w:bidi="ar-SA"/>
        </w:rPr>
        <w:br w:type="page"/>
      </w:r>
    </w:p>
    <w:p w:rsidR="00D41814" w:rsidRPr="00523D1A" w:rsidRDefault="00D41814" w:rsidP="00D41814">
      <w:pPr>
        <w:widowControl/>
        <w:shd w:val="clear" w:color="auto" w:fill="FFFFFF"/>
        <w:ind w:left="3612" w:firstLine="708"/>
        <w:rPr>
          <w:rFonts w:ascii="Times New Roman" w:eastAsia="Calibri" w:hAnsi="Times New Roman" w:cs="Times New Roman"/>
          <w:color w:val="auto"/>
          <w:sz w:val="28"/>
          <w:szCs w:val="28"/>
          <w:lang w:val="uk-UA" w:bidi="ar-SA"/>
        </w:rPr>
      </w:pPr>
    </w:p>
    <w:p w:rsidR="00D41814" w:rsidRPr="00523D1A" w:rsidRDefault="00D41814" w:rsidP="00D41814">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r>
        <w:rPr>
          <w:rFonts w:ascii="Times New Roman" w:eastAsia="Calibri" w:hAnsi="Times New Roman" w:cs="Times New Roman"/>
          <w:b/>
          <w:bCs/>
          <w:color w:val="auto"/>
          <w:sz w:val="28"/>
          <w:szCs w:val="28"/>
          <w:lang w:val="uk-UA" w:bidi="ar-SA"/>
        </w:rPr>
        <w:t>9 класу</w:t>
      </w:r>
      <w:r w:rsidRPr="00523D1A">
        <w:rPr>
          <w:rFonts w:ascii="Times New Roman" w:eastAsia="Calibri" w:hAnsi="Times New Roman" w:cs="Times New Roman"/>
          <w:b/>
          <w:bCs/>
          <w:color w:val="auto"/>
          <w:sz w:val="28"/>
          <w:szCs w:val="28"/>
          <w:lang w:val="uk-UA" w:bidi="ar-SA"/>
        </w:rPr>
        <w:t xml:space="preserve"> </w:t>
      </w:r>
    </w:p>
    <w:p w:rsidR="00D41814" w:rsidRPr="00523D1A" w:rsidRDefault="00D41814" w:rsidP="00D41814">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w:t>
      </w:r>
      <w:r>
        <w:rPr>
          <w:rFonts w:ascii="Times New Roman" w:eastAsia="Calibri" w:hAnsi="Times New Roman" w:cs="Times New Roman"/>
          <w:b/>
          <w:bCs/>
          <w:color w:val="auto"/>
          <w:sz w:val="28"/>
          <w:szCs w:val="28"/>
          <w:lang w:val="uk-UA" w:bidi="ar-SA"/>
        </w:rPr>
        <w:t>еним вивченням біології</w:t>
      </w:r>
    </w:p>
    <w:p w:rsidR="00D41814" w:rsidRPr="00523D1A" w:rsidRDefault="00D41814" w:rsidP="00D41814">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4752"/>
        <w:gridCol w:w="11"/>
      </w:tblGrid>
      <w:tr w:rsidR="00D41814" w:rsidRPr="00580849" w:rsidTr="00817318">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763" w:type="dxa"/>
            <w:gridSpan w:val="2"/>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D41814" w:rsidRPr="00523D1A" w:rsidTr="00817318">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b/>
                <w:bCs/>
                <w:color w:val="auto"/>
                <w:sz w:val="28"/>
                <w:szCs w:val="28"/>
                <w:lang w:val="uk-UA" w:bidi="ar-SA"/>
              </w:rPr>
            </w:pP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D41814" w:rsidRPr="00523D1A" w:rsidTr="00817318">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41814" w:rsidRPr="00523D1A" w:rsidTr="0081731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41814" w:rsidRPr="00523D1A" w:rsidTr="0081731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41814" w:rsidRPr="00523D1A" w:rsidTr="0081731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41814" w:rsidRPr="00523D1A" w:rsidTr="00817318">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D41814" w:rsidRPr="00523D1A" w:rsidTr="0081731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41814" w:rsidRPr="00523D1A" w:rsidTr="0081731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41814" w:rsidRPr="00523D1A" w:rsidTr="00817318">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D41814" w:rsidRPr="00523D1A" w:rsidRDefault="00D134B9" w:rsidP="00817318">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41814" w:rsidRPr="00523D1A" w:rsidTr="00817318">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D41814" w:rsidRPr="00523D1A" w:rsidTr="0081731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41814" w:rsidRPr="00523D1A" w:rsidTr="0081731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41814" w:rsidRPr="00523D1A" w:rsidTr="00817318">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D41814" w:rsidRPr="00523D1A" w:rsidTr="0081731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134B9" w:rsidP="0081731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2+2</w:t>
            </w:r>
          </w:p>
        </w:tc>
      </w:tr>
      <w:tr w:rsidR="00D41814" w:rsidRPr="00523D1A" w:rsidTr="0081731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r w:rsidRPr="00523D1A">
              <w:rPr>
                <w:rFonts w:ascii="Times New Roman" w:eastAsia="Calibri" w:hAnsi="Times New Roman" w:cs="Times New Roman"/>
                <w:color w:val="auto"/>
                <w:sz w:val="28"/>
                <w:szCs w:val="28"/>
                <w:lang w:val="uk-UA" w:bidi="ar-SA"/>
              </w:rPr>
              <w:t>,5</w:t>
            </w:r>
          </w:p>
        </w:tc>
      </w:tr>
      <w:tr w:rsidR="00D41814" w:rsidRPr="00523D1A" w:rsidTr="0081731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D41814" w:rsidRPr="00523D1A" w:rsidTr="0081731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41814" w:rsidRPr="00523D1A" w:rsidTr="00817318">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41814" w:rsidRPr="00523D1A" w:rsidTr="0081731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41814" w:rsidRPr="00523D1A" w:rsidTr="00817318">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41814" w:rsidRPr="00523D1A" w:rsidTr="0081731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D41814" w:rsidRPr="00523D1A" w:rsidTr="00817318">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D41814" w:rsidRPr="00523D1A" w:rsidTr="00817318">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D41814" w:rsidRPr="00523D1A" w:rsidTr="00817318">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41814" w:rsidRPr="00523D1A" w:rsidTr="00817318">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D41814" w:rsidRPr="00523D1A" w:rsidTr="00817318">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4752"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D41814" w:rsidRDefault="00D41814" w:rsidP="00D41814">
      <w:pPr>
        <w:widowControl/>
        <w:shd w:val="clear" w:color="auto" w:fill="FFFFFF"/>
        <w:ind w:left="5529"/>
        <w:rPr>
          <w:rFonts w:ascii="Times New Roman" w:eastAsia="Calibri" w:hAnsi="Times New Roman" w:cs="Times New Roman"/>
          <w:color w:val="auto"/>
          <w:lang w:val="uk-UA" w:bidi="ar-SA"/>
        </w:rPr>
      </w:pPr>
    </w:p>
    <w:p w:rsidR="00D41814" w:rsidRDefault="00D41814" w:rsidP="00D41814">
      <w:pPr>
        <w:widowControl/>
        <w:shd w:val="clear" w:color="auto" w:fill="FFFFFF"/>
        <w:ind w:left="5529"/>
        <w:rPr>
          <w:rFonts w:ascii="Times New Roman" w:eastAsia="Calibri" w:hAnsi="Times New Roman" w:cs="Times New Roman"/>
          <w:color w:val="auto"/>
          <w:lang w:val="uk-UA" w:bidi="ar-SA"/>
        </w:rPr>
      </w:pPr>
    </w:p>
    <w:p w:rsidR="00D41814" w:rsidRDefault="00D41814" w:rsidP="00D41814">
      <w:pPr>
        <w:widowControl/>
        <w:shd w:val="clear" w:color="auto" w:fill="FFFFFF"/>
        <w:ind w:left="5529"/>
        <w:rPr>
          <w:rFonts w:ascii="Times New Roman" w:eastAsia="Calibri" w:hAnsi="Times New Roman" w:cs="Times New Roman"/>
          <w:color w:val="auto"/>
          <w:lang w:val="uk-UA" w:bidi="ar-SA"/>
        </w:rPr>
      </w:pPr>
    </w:p>
    <w:p w:rsidR="00D41814" w:rsidRDefault="00D41814" w:rsidP="00D41814">
      <w:pPr>
        <w:widowControl/>
        <w:shd w:val="clear" w:color="auto" w:fill="FFFFFF"/>
        <w:ind w:left="5529"/>
        <w:rPr>
          <w:rFonts w:ascii="Times New Roman" w:eastAsia="Calibri" w:hAnsi="Times New Roman" w:cs="Times New Roman"/>
          <w:color w:val="auto"/>
          <w:lang w:val="uk-UA" w:bidi="ar-SA"/>
        </w:rPr>
      </w:pPr>
    </w:p>
    <w:p w:rsidR="00D41814" w:rsidRDefault="00D41814" w:rsidP="00D41814">
      <w:pPr>
        <w:widowControl/>
        <w:shd w:val="clear" w:color="auto" w:fill="FFFFFF"/>
        <w:ind w:left="5529"/>
        <w:rPr>
          <w:rFonts w:ascii="Times New Roman" w:eastAsia="Calibri" w:hAnsi="Times New Roman" w:cs="Times New Roman"/>
          <w:color w:val="auto"/>
          <w:lang w:val="uk-UA" w:bidi="ar-SA"/>
        </w:rPr>
      </w:pPr>
    </w:p>
    <w:p w:rsidR="00D41814" w:rsidRDefault="00D41814" w:rsidP="00D41814">
      <w:pPr>
        <w:widowControl/>
        <w:shd w:val="clear" w:color="auto" w:fill="FFFFFF"/>
        <w:ind w:left="5529"/>
        <w:rPr>
          <w:rFonts w:ascii="Times New Roman" w:eastAsia="Calibri" w:hAnsi="Times New Roman" w:cs="Times New Roman"/>
          <w:color w:val="auto"/>
          <w:lang w:val="uk-UA" w:bidi="ar-SA"/>
        </w:rPr>
      </w:pPr>
    </w:p>
    <w:p w:rsidR="00D41814" w:rsidRDefault="00D41814" w:rsidP="00D41814">
      <w:pPr>
        <w:widowControl/>
        <w:shd w:val="clear" w:color="auto" w:fill="FFFFFF"/>
        <w:ind w:left="5529"/>
        <w:rPr>
          <w:rFonts w:ascii="Times New Roman" w:eastAsia="Calibri" w:hAnsi="Times New Roman" w:cs="Times New Roman"/>
          <w:color w:val="auto"/>
          <w:lang w:val="uk-UA" w:bidi="ar-SA"/>
        </w:rPr>
      </w:pPr>
    </w:p>
    <w:p w:rsidR="00D41814" w:rsidRDefault="00D41814" w:rsidP="00D41814">
      <w:pPr>
        <w:widowControl/>
        <w:shd w:val="clear" w:color="auto" w:fill="FFFFFF"/>
        <w:ind w:left="5529"/>
        <w:rPr>
          <w:rFonts w:ascii="Times New Roman" w:eastAsia="Calibri" w:hAnsi="Times New Roman" w:cs="Times New Roman"/>
          <w:color w:val="auto"/>
          <w:lang w:val="uk-UA" w:bidi="ar-SA"/>
        </w:rPr>
      </w:pPr>
    </w:p>
    <w:p w:rsidR="00D41814" w:rsidRPr="00580849" w:rsidRDefault="00580849" w:rsidP="00580849">
      <w:pPr>
        <w:widowControl/>
        <w:shd w:val="clear" w:color="auto" w:fill="FFFFFF"/>
        <w:jc w:val="center"/>
        <w:rPr>
          <w:rFonts w:ascii="Times New Roman" w:eastAsia="Calibri" w:hAnsi="Times New Roman" w:cs="Times New Roman"/>
          <w:color w:val="auto"/>
          <w:sz w:val="28"/>
          <w:szCs w:val="28"/>
          <w:lang w:val="uk-UA" w:bidi="ar-SA"/>
        </w:rPr>
      </w:pPr>
      <w:r w:rsidRPr="00580849">
        <w:rPr>
          <w:rFonts w:ascii="Times New Roman" w:eastAsia="Calibri" w:hAnsi="Times New Roman" w:cs="Times New Roman"/>
          <w:color w:val="auto"/>
          <w:sz w:val="28"/>
          <w:szCs w:val="28"/>
          <w:lang w:val="uk-UA" w:bidi="ar-SA"/>
        </w:rPr>
        <w:t>Директор НВК                                                    О.І.</w:t>
      </w:r>
      <w:proofErr w:type="spellStart"/>
      <w:r w:rsidRPr="00580849">
        <w:rPr>
          <w:rFonts w:ascii="Times New Roman" w:eastAsia="Calibri" w:hAnsi="Times New Roman" w:cs="Times New Roman"/>
          <w:color w:val="auto"/>
          <w:sz w:val="28"/>
          <w:szCs w:val="28"/>
          <w:lang w:val="uk-UA" w:bidi="ar-SA"/>
        </w:rPr>
        <w:t>Зварич</w:t>
      </w:r>
      <w:proofErr w:type="spellEnd"/>
    </w:p>
    <w:p w:rsidR="00D41814" w:rsidRDefault="00D41814" w:rsidP="00D41814">
      <w:pPr>
        <w:widowControl/>
        <w:shd w:val="clear" w:color="auto" w:fill="FFFFFF"/>
        <w:ind w:left="5529"/>
        <w:rPr>
          <w:rFonts w:ascii="Times New Roman" w:eastAsia="Calibri" w:hAnsi="Times New Roman" w:cs="Times New Roman"/>
          <w:color w:val="auto"/>
          <w:lang w:val="uk-UA" w:bidi="ar-SA"/>
        </w:rPr>
      </w:pPr>
    </w:p>
    <w:p w:rsidR="00D41814" w:rsidRDefault="00D41814" w:rsidP="00D41814">
      <w:pPr>
        <w:widowControl/>
        <w:shd w:val="clear" w:color="auto" w:fill="FFFFFF"/>
        <w:ind w:left="5529"/>
        <w:rPr>
          <w:rFonts w:ascii="Times New Roman" w:eastAsia="Calibri" w:hAnsi="Times New Roman" w:cs="Times New Roman"/>
          <w:color w:val="auto"/>
          <w:lang w:val="uk-UA" w:bidi="ar-SA"/>
        </w:rPr>
      </w:pPr>
    </w:p>
    <w:p w:rsidR="00D41814" w:rsidRDefault="00D41814" w:rsidP="00D41814">
      <w:pPr>
        <w:widowControl/>
        <w:shd w:val="clear" w:color="auto" w:fill="FFFFFF"/>
        <w:ind w:left="5529"/>
        <w:rPr>
          <w:rFonts w:ascii="Times New Roman" w:eastAsia="Calibri" w:hAnsi="Times New Roman" w:cs="Times New Roman"/>
          <w:color w:val="auto"/>
          <w:lang w:val="uk-UA" w:bidi="ar-SA"/>
        </w:rPr>
      </w:pPr>
    </w:p>
    <w:p w:rsidR="00D41814" w:rsidRDefault="00D41814" w:rsidP="00D41814">
      <w:pPr>
        <w:widowControl/>
        <w:shd w:val="clear" w:color="auto" w:fill="FFFFFF"/>
        <w:ind w:left="5529"/>
        <w:rPr>
          <w:rFonts w:ascii="Times New Roman" w:eastAsia="Calibri" w:hAnsi="Times New Roman" w:cs="Times New Roman"/>
          <w:color w:val="auto"/>
          <w:lang w:val="uk-UA" w:bidi="ar-SA"/>
        </w:rPr>
      </w:pPr>
    </w:p>
    <w:p w:rsidR="00D41814" w:rsidRDefault="00D41814" w:rsidP="00D41814">
      <w:pPr>
        <w:widowControl/>
        <w:shd w:val="clear" w:color="auto" w:fill="FFFFFF"/>
        <w:ind w:left="5529"/>
        <w:rPr>
          <w:rFonts w:ascii="Times New Roman" w:eastAsia="Calibri" w:hAnsi="Times New Roman" w:cs="Times New Roman"/>
          <w:color w:val="auto"/>
          <w:lang w:val="uk-UA" w:bidi="ar-SA"/>
        </w:rPr>
      </w:pPr>
    </w:p>
    <w:p w:rsidR="00D41814" w:rsidRDefault="00D41814" w:rsidP="00D41814">
      <w:pPr>
        <w:widowControl/>
        <w:shd w:val="clear" w:color="auto" w:fill="FFFFFF"/>
        <w:ind w:left="5529"/>
        <w:rPr>
          <w:rFonts w:ascii="Times New Roman" w:eastAsia="Calibri" w:hAnsi="Times New Roman" w:cs="Times New Roman"/>
          <w:color w:val="auto"/>
          <w:lang w:val="uk-UA" w:bidi="ar-SA"/>
        </w:rPr>
      </w:pPr>
    </w:p>
    <w:p w:rsidR="00D41814" w:rsidRPr="00523D1A" w:rsidRDefault="00D41814" w:rsidP="00D41814">
      <w:pPr>
        <w:widowControl/>
        <w:rPr>
          <w:rFonts w:ascii="Times New Roman" w:eastAsia="Calibri" w:hAnsi="Times New Roman" w:cs="Times New Roman"/>
          <w:color w:val="auto"/>
          <w:sz w:val="28"/>
          <w:szCs w:val="28"/>
          <w:lang w:val="uk-UA" w:bidi="ar-SA"/>
        </w:rPr>
      </w:pPr>
    </w:p>
    <w:p w:rsidR="00D41814" w:rsidRPr="00523D1A" w:rsidRDefault="00D41814" w:rsidP="00D41814">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D41814" w:rsidRPr="00523D1A" w:rsidRDefault="00D41814" w:rsidP="00D41814">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D41814" w:rsidRPr="00523D1A" w:rsidRDefault="00D41814" w:rsidP="00D4181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D41814" w:rsidRPr="00523D1A" w:rsidRDefault="00D41814" w:rsidP="00D41814">
      <w:pPr>
        <w:widowControl/>
        <w:jc w:val="center"/>
        <w:rPr>
          <w:rFonts w:ascii="Times New Roman" w:eastAsia="Calibri" w:hAnsi="Times New Roman" w:cs="Times New Roman"/>
          <w:i/>
          <w:color w:val="auto"/>
          <w:sz w:val="28"/>
          <w:szCs w:val="28"/>
          <w:lang w:val="uk-UA" w:bidi="ar-SA"/>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640"/>
      </w:tblGrid>
      <w:tr w:rsidR="00D41814" w:rsidRPr="00523D1A" w:rsidTr="00F331BC">
        <w:trPr>
          <w:trHeight w:val="753"/>
        </w:trPr>
        <w:tc>
          <w:tcPr>
            <w:tcW w:w="851" w:type="dxa"/>
            <w:tcBorders>
              <w:top w:val="single" w:sz="4" w:space="0" w:color="auto"/>
              <w:left w:val="single" w:sz="4" w:space="0" w:color="auto"/>
              <w:bottom w:val="single" w:sz="4" w:space="0" w:color="auto"/>
              <w:right w:val="single" w:sz="4" w:space="0" w:color="auto"/>
            </w:tcBorders>
            <w:hideMark/>
          </w:tcPr>
          <w:p w:rsidR="00D41814" w:rsidRPr="00523D1A" w:rsidRDefault="00D41814" w:rsidP="00817318">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D41814" w:rsidRPr="00523D1A" w:rsidRDefault="00D41814" w:rsidP="00817318">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D41814" w:rsidRPr="00523D1A" w:rsidTr="00F331BC">
        <w:trPr>
          <w:trHeight w:val="395"/>
        </w:trPr>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D41814" w:rsidRPr="00523D1A" w:rsidTr="00F331BC">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D41814" w:rsidRPr="00523D1A" w:rsidTr="00F331BC">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D41814" w:rsidRPr="00523D1A" w:rsidTr="00F331BC">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D41814" w:rsidRPr="00523D1A" w:rsidTr="00F331BC">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D41814" w:rsidRPr="00523D1A" w:rsidTr="00F331BC">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D41814" w:rsidRPr="00523D1A" w:rsidTr="00F331BC">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D41814" w:rsidRPr="00523D1A" w:rsidTr="00F331BC">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D41814" w:rsidRPr="00523D1A" w:rsidTr="00F331BC">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D41814" w:rsidRPr="00523D1A" w:rsidTr="00F331BC">
        <w:trPr>
          <w:trHeight w:val="246"/>
        </w:trPr>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D41814" w:rsidRPr="00523D1A" w:rsidTr="00F331BC">
        <w:trPr>
          <w:trHeight w:val="246"/>
        </w:trPr>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D41814" w:rsidRPr="00523D1A" w:rsidTr="00F331BC">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D41814" w:rsidRPr="00523D1A" w:rsidTr="00F331BC">
        <w:trPr>
          <w:trHeight w:val="246"/>
        </w:trPr>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D41814" w:rsidRPr="00523D1A" w:rsidTr="00F331BC">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D41814" w:rsidRPr="00523D1A" w:rsidTr="00F331BC">
        <w:trPr>
          <w:trHeight w:val="246"/>
        </w:trPr>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D41814" w:rsidRPr="00523D1A" w:rsidTr="00F331BC">
        <w:trPr>
          <w:trHeight w:val="246"/>
        </w:trPr>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D41814" w:rsidRPr="00523D1A" w:rsidTr="00F331BC">
        <w:tc>
          <w:tcPr>
            <w:tcW w:w="851" w:type="dxa"/>
            <w:tcBorders>
              <w:top w:val="single" w:sz="4" w:space="0" w:color="auto"/>
              <w:left w:val="single" w:sz="4" w:space="0" w:color="auto"/>
              <w:bottom w:val="single" w:sz="4" w:space="0" w:color="auto"/>
              <w:right w:val="single" w:sz="4" w:space="0" w:color="auto"/>
            </w:tcBorders>
          </w:tcPr>
          <w:p w:rsidR="00D41814" w:rsidRPr="00523D1A" w:rsidRDefault="00D41814" w:rsidP="0081731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41814" w:rsidRPr="00523D1A" w:rsidRDefault="00D41814" w:rsidP="0081731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D41814" w:rsidRPr="00523D1A" w:rsidRDefault="00D41814" w:rsidP="00D41814">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p>
    <w:p w:rsidR="00D41814" w:rsidRPr="00523D1A" w:rsidRDefault="00D41814" w:rsidP="00D41814">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
          <w:color w:val="535353"/>
          <w:sz w:val="28"/>
          <w:szCs w:val="28"/>
          <w:lang w:val="uk-UA" w:bidi="ar-SA"/>
        </w:rPr>
        <w:tab/>
      </w:r>
    </w:p>
    <w:p w:rsidR="00D41814" w:rsidRDefault="00D41814"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Pr="007A16B5" w:rsidRDefault="00817318" w:rsidP="00817318">
      <w:pPr>
        <w:widowControl/>
        <w:rPr>
          <w:rFonts w:ascii="Times New Roman" w:eastAsia="Calibri" w:hAnsi="Times New Roman" w:cs="Times New Roman"/>
          <w:color w:val="auto"/>
          <w:sz w:val="16"/>
          <w:szCs w:val="16"/>
          <w:lang w:val="uk-UA" w:bidi="ar-SA"/>
        </w:rPr>
      </w:pPr>
    </w:p>
    <w:p w:rsidR="00817318" w:rsidRDefault="00817318" w:rsidP="00817318">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Навчальний план</w:t>
      </w:r>
      <w:r>
        <w:rPr>
          <w:rFonts w:ascii="Times New Roman" w:eastAsia="Calibri" w:hAnsi="Times New Roman" w:cs="Times New Roman"/>
          <w:b/>
          <w:bCs/>
          <w:color w:val="auto"/>
          <w:sz w:val="28"/>
          <w:szCs w:val="28"/>
          <w:lang w:val="uk-UA" w:bidi="ar-SA"/>
        </w:rPr>
        <w:t xml:space="preserve"> 10 класу </w:t>
      </w:r>
      <w:r w:rsidRPr="00C167B4">
        <w:rPr>
          <w:rFonts w:ascii="Times New Roman" w:eastAsia="Calibri" w:hAnsi="Times New Roman" w:cs="Times New Roman"/>
          <w:b/>
          <w:bCs/>
          <w:color w:val="auto"/>
          <w:sz w:val="28"/>
          <w:szCs w:val="28"/>
          <w:lang w:val="uk-UA" w:bidi="ar-SA"/>
        </w:rPr>
        <w:t xml:space="preserve"> </w:t>
      </w:r>
    </w:p>
    <w:p w:rsidR="00817318" w:rsidRPr="00C167B4" w:rsidRDefault="00580849" w:rsidP="00580849">
      <w:pPr>
        <w:widowControl/>
        <w:ind w:firstLine="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Історичний профіль</w:t>
      </w:r>
    </w:p>
    <w:p w:rsidR="00817318" w:rsidRPr="00C167B4" w:rsidRDefault="00817318" w:rsidP="00817318">
      <w:pPr>
        <w:widowControl/>
        <w:ind w:firstLine="7"/>
        <w:jc w:val="center"/>
        <w:rPr>
          <w:rFonts w:ascii="Times New Roman" w:eastAsia="Calibri" w:hAnsi="Times New Roman" w:cs="Times New Roman"/>
          <w:b/>
          <w:bCs/>
          <w:color w:val="auto"/>
          <w:sz w:val="28"/>
          <w:szCs w:val="28"/>
          <w:lang w:val="uk-UA" w:bidi="ar-SA"/>
        </w:rPr>
      </w:pPr>
    </w:p>
    <w:tbl>
      <w:tblPr>
        <w:tblW w:w="10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3686"/>
      </w:tblGrid>
      <w:tr w:rsidR="00817318" w:rsidRPr="00817318" w:rsidTr="00817318">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817318" w:rsidRPr="00C167B4" w:rsidRDefault="00817318" w:rsidP="00817318">
            <w:pPr>
              <w:widowControl/>
              <w:ind w:firstLine="7"/>
              <w:jc w:val="center"/>
              <w:rPr>
                <w:rFonts w:ascii="Times New Roman" w:eastAsia="Calibri" w:hAnsi="Times New Roman" w:cs="Times New Roman"/>
                <w:b/>
                <w:bCs/>
                <w:color w:val="auto"/>
                <w:sz w:val="28"/>
                <w:szCs w:val="28"/>
                <w:lang w:val="uk-UA" w:bidi="ar-SA"/>
              </w:rPr>
            </w:pPr>
          </w:p>
          <w:p w:rsidR="00817318" w:rsidRPr="00C167B4" w:rsidRDefault="00817318" w:rsidP="00817318">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tcBorders>
              <w:top w:val="single" w:sz="4" w:space="0" w:color="auto"/>
              <w:left w:val="nil"/>
              <w:bottom w:val="single" w:sz="6" w:space="0" w:color="auto"/>
              <w:right w:val="single" w:sz="4" w:space="0" w:color="auto"/>
            </w:tcBorders>
          </w:tcPr>
          <w:p w:rsidR="00817318" w:rsidRPr="00C167B4" w:rsidRDefault="00817318" w:rsidP="00817318">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w:t>
            </w:r>
          </w:p>
        </w:tc>
      </w:tr>
      <w:tr w:rsidR="00373B8E" w:rsidRPr="00C167B4" w:rsidTr="00D07FF7">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373B8E" w:rsidRPr="00C167B4" w:rsidRDefault="00373B8E" w:rsidP="00817318">
            <w:pPr>
              <w:widowControl/>
              <w:rPr>
                <w:rFonts w:ascii="Times New Roman" w:eastAsia="Calibri" w:hAnsi="Times New Roman" w:cs="Times New Roman"/>
                <w:b/>
                <w:bCs/>
                <w:color w:val="auto"/>
                <w:sz w:val="28"/>
                <w:szCs w:val="28"/>
                <w:lang w:val="uk-UA" w:bidi="ar-SA"/>
              </w:rPr>
            </w:pPr>
          </w:p>
        </w:tc>
        <w:tc>
          <w:tcPr>
            <w:tcW w:w="3686" w:type="dxa"/>
            <w:tcBorders>
              <w:top w:val="single" w:sz="6" w:space="0" w:color="auto"/>
              <w:left w:val="nil"/>
              <w:bottom w:val="single" w:sz="6" w:space="0" w:color="auto"/>
              <w:right w:val="single" w:sz="4" w:space="0" w:color="auto"/>
            </w:tcBorders>
          </w:tcPr>
          <w:p w:rsidR="00373B8E" w:rsidRPr="00C167B4" w:rsidRDefault="00373B8E" w:rsidP="00817318">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r w:rsidR="00751B02">
              <w:rPr>
                <w:rFonts w:ascii="Times New Roman" w:eastAsia="Calibri" w:hAnsi="Times New Roman" w:cs="Times New Roman"/>
                <w:b/>
                <w:bCs/>
                <w:color w:val="auto"/>
                <w:sz w:val="28"/>
                <w:szCs w:val="28"/>
                <w:lang w:val="uk-UA" w:bidi="ar-SA"/>
              </w:rPr>
              <w:t xml:space="preserve"> клас </w:t>
            </w:r>
          </w:p>
        </w:tc>
      </w:tr>
      <w:tr w:rsidR="00373B8E"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373B8E" w:rsidRPr="00C167B4" w:rsidRDefault="00373B8E" w:rsidP="00817318">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p>
        </w:tc>
        <w:tc>
          <w:tcPr>
            <w:tcW w:w="3686" w:type="dxa"/>
            <w:tcBorders>
              <w:top w:val="single" w:sz="6" w:space="0" w:color="auto"/>
              <w:left w:val="single" w:sz="6" w:space="0" w:color="auto"/>
              <w:bottom w:val="single" w:sz="6" w:space="0" w:color="auto"/>
              <w:right w:val="single" w:sz="4" w:space="0" w:color="auto"/>
            </w:tcBorders>
          </w:tcPr>
          <w:p w:rsidR="00373B8E" w:rsidRPr="00C167B4" w:rsidRDefault="00373B8E" w:rsidP="00817318">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27 </w:t>
            </w:r>
          </w:p>
        </w:tc>
      </w:tr>
      <w:tr w:rsidR="00373B8E"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373B8E" w:rsidRPr="00C167B4" w:rsidRDefault="00373B8E" w:rsidP="00817318">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3686" w:type="dxa"/>
            <w:tcBorders>
              <w:top w:val="single" w:sz="6" w:space="0" w:color="auto"/>
              <w:left w:val="single" w:sz="6" w:space="0" w:color="auto"/>
              <w:bottom w:val="single" w:sz="6" w:space="0" w:color="auto"/>
              <w:right w:val="single" w:sz="4" w:space="0" w:color="auto"/>
            </w:tcBorders>
          </w:tcPr>
          <w:p w:rsidR="00373B8E" w:rsidRPr="00C167B4" w:rsidRDefault="00373B8E" w:rsidP="00817318">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373B8E"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373B8E" w:rsidRPr="00C167B4" w:rsidRDefault="00373B8E" w:rsidP="00817318">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3686" w:type="dxa"/>
            <w:tcBorders>
              <w:top w:val="single" w:sz="6" w:space="0" w:color="auto"/>
              <w:left w:val="single" w:sz="6" w:space="0" w:color="auto"/>
              <w:bottom w:val="single" w:sz="6" w:space="0" w:color="auto"/>
              <w:right w:val="single" w:sz="4" w:space="0" w:color="auto"/>
            </w:tcBorders>
          </w:tcPr>
          <w:p w:rsidR="00373B8E" w:rsidRPr="00C167B4" w:rsidRDefault="00373B8E" w:rsidP="00817318">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373B8E"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373B8E" w:rsidRPr="00C167B4" w:rsidRDefault="00373B8E" w:rsidP="00817318">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686" w:type="dxa"/>
            <w:tcBorders>
              <w:top w:val="single" w:sz="6" w:space="0" w:color="auto"/>
              <w:left w:val="single" w:sz="6" w:space="0" w:color="auto"/>
              <w:bottom w:val="single" w:sz="6" w:space="0" w:color="auto"/>
              <w:right w:val="single" w:sz="4" w:space="0" w:color="auto"/>
            </w:tcBorders>
          </w:tcPr>
          <w:p w:rsidR="00373B8E" w:rsidRPr="00C167B4" w:rsidRDefault="00373B8E" w:rsidP="00817318">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751B02"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Англійська </w:t>
            </w:r>
            <w:r w:rsidRPr="00C167B4">
              <w:rPr>
                <w:rFonts w:ascii="Times New Roman" w:eastAsia="Calibri" w:hAnsi="Times New Roman" w:cs="Times New Roman"/>
                <w:color w:val="auto"/>
                <w:sz w:val="28"/>
                <w:szCs w:val="28"/>
                <w:lang w:val="uk-UA" w:bidi="ar-SA"/>
              </w:rPr>
              <w:t xml:space="preserve"> мова</w:t>
            </w:r>
          </w:p>
        </w:tc>
        <w:tc>
          <w:tcPr>
            <w:tcW w:w="3686"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751B02"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3686"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r>
      <w:tr w:rsidR="00751B02"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686"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751B02"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3686" w:type="dxa"/>
            <w:tcBorders>
              <w:top w:val="single" w:sz="6" w:space="0" w:color="auto"/>
              <w:left w:val="single" w:sz="6" w:space="0" w:color="auto"/>
              <w:bottom w:val="single" w:sz="6" w:space="0" w:color="auto"/>
              <w:right w:val="single" w:sz="4" w:space="0" w:color="auto"/>
            </w:tcBorders>
            <w:shd w:val="clear" w:color="auto" w:fill="FFFFFF"/>
          </w:tcPr>
          <w:p w:rsidR="00751B02" w:rsidRPr="00C167B4" w:rsidRDefault="00751B02" w:rsidP="00817318">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751B02"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751B02" w:rsidRPr="00C167B4" w:rsidRDefault="00751B02" w:rsidP="00817318">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3686"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751B02"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Біологія </w:t>
            </w:r>
          </w:p>
        </w:tc>
        <w:tc>
          <w:tcPr>
            <w:tcW w:w="3686"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r>
      <w:tr w:rsidR="00751B02"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Екологія </w:t>
            </w:r>
          </w:p>
        </w:tc>
        <w:tc>
          <w:tcPr>
            <w:tcW w:w="3686"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0,5</w:t>
            </w:r>
          </w:p>
        </w:tc>
      </w:tr>
      <w:tr w:rsidR="00751B02"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686"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751B02"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Фізика </w:t>
            </w:r>
          </w:p>
        </w:tc>
        <w:tc>
          <w:tcPr>
            <w:tcW w:w="3686"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shd w:val="clear" w:color="auto" w:fill="FFFFFF"/>
                <w:lang w:val="uk-UA" w:bidi="ar-SA"/>
              </w:rPr>
              <w:t>2,5</w:t>
            </w:r>
          </w:p>
        </w:tc>
      </w:tr>
      <w:tr w:rsidR="00751B02"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Астрономія </w:t>
            </w:r>
          </w:p>
        </w:tc>
        <w:tc>
          <w:tcPr>
            <w:tcW w:w="3686"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color w:val="auto"/>
                <w:sz w:val="28"/>
                <w:szCs w:val="28"/>
                <w:shd w:val="clear" w:color="auto" w:fill="FFFFFF"/>
                <w:lang w:val="uk-UA" w:bidi="ar-SA"/>
              </w:rPr>
            </w:pPr>
            <w:r>
              <w:rPr>
                <w:rFonts w:ascii="Times New Roman" w:eastAsia="Calibri" w:hAnsi="Times New Roman" w:cs="Times New Roman"/>
                <w:color w:val="auto"/>
                <w:sz w:val="28"/>
                <w:szCs w:val="28"/>
                <w:shd w:val="clear" w:color="auto" w:fill="FFFFFF"/>
                <w:lang w:val="uk-UA" w:bidi="ar-SA"/>
              </w:rPr>
              <w:t>0,5</w:t>
            </w:r>
          </w:p>
        </w:tc>
      </w:tr>
      <w:tr w:rsidR="00751B02"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686"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r>
      <w:tr w:rsidR="00751B02"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686"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751B02"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686"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751B02" w:rsidRPr="00C167B4" w:rsidTr="00D07FF7">
        <w:trPr>
          <w:cantSplit/>
        </w:trPr>
        <w:tc>
          <w:tcPr>
            <w:tcW w:w="7088" w:type="dxa"/>
            <w:tcBorders>
              <w:top w:val="single" w:sz="6" w:space="0" w:color="auto"/>
              <w:left w:val="single" w:sz="4" w:space="0" w:color="auto"/>
              <w:bottom w:val="single" w:sz="6" w:space="0" w:color="auto"/>
              <w:right w:val="single" w:sz="6"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w:t>
            </w:r>
            <w:r>
              <w:rPr>
                <w:rFonts w:ascii="Times New Roman" w:eastAsia="Calibri" w:hAnsi="Times New Roman" w:cs="Times New Roman"/>
                <w:color w:val="auto"/>
                <w:sz w:val="28"/>
                <w:szCs w:val="28"/>
                <w:lang w:val="uk-UA" w:bidi="ar-SA"/>
              </w:rPr>
              <w:t>форматика</w:t>
            </w:r>
            <w:r w:rsidRPr="00C167B4">
              <w:rPr>
                <w:rFonts w:ascii="Times New Roman" w:eastAsia="Calibri" w:hAnsi="Times New Roman" w:cs="Times New Roman"/>
                <w:color w:val="auto"/>
                <w:sz w:val="28"/>
                <w:szCs w:val="28"/>
                <w:lang w:val="uk-UA" w:bidi="ar-SA"/>
              </w:rPr>
              <w:t>)</w:t>
            </w:r>
          </w:p>
        </w:tc>
        <w:tc>
          <w:tcPr>
            <w:tcW w:w="3686"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1</w:t>
            </w:r>
          </w:p>
        </w:tc>
      </w:tr>
      <w:tr w:rsidR="00751B02" w:rsidRPr="00C167B4" w:rsidTr="00D07FF7">
        <w:trPr>
          <w:cantSplit/>
          <w:trHeight w:val="495"/>
        </w:trPr>
        <w:tc>
          <w:tcPr>
            <w:tcW w:w="7088"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sidRPr="00C167B4">
              <w:rPr>
                <w:rFonts w:ascii="Times New Roman" w:eastAsia="Calibri" w:hAnsi="Times New Roman" w:cs="Times New Roman"/>
                <w:b/>
                <w:bCs/>
                <w:color w:val="auto"/>
                <w:sz w:val="28"/>
                <w:szCs w:val="28"/>
                <w:vertAlign w:val="superscript"/>
                <w:lang w:val="uk-UA" w:bidi="ar-SA"/>
              </w:rPr>
              <w:t xml:space="preserve"> </w:t>
            </w:r>
            <w:r>
              <w:rPr>
                <w:rFonts w:ascii="Times New Roman" w:eastAsia="Calibri" w:hAnsi="Times New Roman" w:cs="Times New Roman"/>
                <w:b/>
                <w:bCs/>
                <w:color w:val="auto"/>
                <w:sz w:val="28"/>
                <w:szCs w:val="28"/>
                <w:vertAlign w:val="superscript"/>
                <w:lang w:val="uk-UA" w:bidi="ar-SA"/>
              </w:rPr>
              <w:t xml:space="preserve"> </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3686" w:type="dxa"/>
            <w:tcBorders>
              <w:top w:val="single" w:sz="6" w:space="0" w:color="auto"/>
              <w:left w:val="single" w:sz="4" w:space="0" w:color="auto"/>
              <w:bottom w:val="single" w:sz="6" w:space="0" w:color="auto"/>
              <w:right w:val="single" w:sz="4" w:space="0" w:color="auto"/>
            </w:tcBorders>
          </w:tcPr>
          <w:p w:rsidR="00751B02" w:rsidRPr="00C167B4" w:rsidRDefault="00751B02" w:rsidP="00751B02">
            <w:pPr>
              <w:widowControl/>
              <w:ind w:left="-108"/>
              <w:jc w:val="center"/>
              <w:rPr>
                <w:rFonts w:ascii="Times New Roman" w:eastAsia="Calibri" w:hAnsi="Times New Roman" w:cs="Times New Roman"/>
                <w:b/>
                <w:color w:val="auto"/>
                <w:sz w:val="28"/>
                <w:szCs w:val="28"/>
                <w:lang w:val="uk-UA" w:bidi="ar-SA"/>
              </w:rPr>
            </w:pPr>
          </w:p>
          <w:p w:rsidR="00751B02" w:rsidRPr="00C167B4" w:rsidRDefault="00751B02" w:rsidP="00751B02">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8 (6)</w:t>
            </w:r>
          </w:p>
        </w:tc>
      </w:tr>
      <w:tr w:rsidR="00751B02" w:rsidRPr="00C167B4" w:rsidTr="00D07FF7">
        <w:trPr>
          <w:cantSplit/>
        </w:trPr>
        <w:tc>
          <w:tcPr>
            <w:tcW w:w="7088"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3686" w:type="dxa"/>
            <w:tcBorders>
              <w:top w:val="single" w:sz="6" w:space="0" w:color="auto"/>
              <w:left w:val="single" w:sz="4"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751B02" w:rsidRPr="00C167B4" w:rsidTr="00D07FF7">
        <w:trPr>
          <w:cantSplit/>
        </w:trPr>
        <w:tc>
          <w:tcPr>
            <w:tcW w:w="7088" w:type="dxa"/>
            <w:tcBorders>
              <w:top w:val="single" w:sz="6" w:space="0" w:color="auto"/>
              <w:left w:val="single" w:sz="6" w:space="0" w:color="auto"/>
              <w:bottom w:val="single" w:sz="6" w:space="0" w:color="auto"/>
              <w:right w:val="single" w:sz="4" w:space="0" w:color="auto"/>
            </w:tcBorders>
          </w:tcPr>
          <w:p w:rsidR="00751B02" w:rsidRPr="00C167B4" w:rsidRDefault="00751B02" w:rsidP="00817318">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3686" w:type="dxa"/>
            <w:tcBorders>
              <w:top w:val="single" w:sz="6" w:space="0" w:color="auto"/>
              <w:left w:val="single" w:sz="4" w:space="0" w:color="auto"/>
              <w:bottom w:val="single" w:sz="6" w:space="0" w:color="auto"/>
              <w:right w:val="single" w:sz="4" w:space="0" w:color="auto"/>
            </w:tcBorders>
          </w:tcPr>
          <w:p w:rsidR="00751B02" w:rsidRPr="00C167B4" w:rsidRDefault="00751B02" w:rsidP="00817318">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817318" w:rsidRDefault="00817318" w:rsidP="00817318">
      <w:pPr>
        <w:widowControl/>
        <w:ind w:firstLine="7"/>
        <w:jc w:val="center"/>
        <w:rPr>
          <w:rFonts w:ascii="Times New Roman" w:eastAsia="Calibri" w:hAnsi="Times New Roman" w:cs="Times New Roman"/>
          <w:b/>
          <w:color w:val="auto"/>
          <w:sz w:val="28"/>
          <w:szCs w:val="28"/>
          <w:lang w:val="uk-UA" w:bidi="ar-SA"/>
        </w:rPr>
      </w:pPr>
    </w:p>
    <w:p w:rsidR="00751B02" w:rsidRDefault="00751B02" w:rsidP="00817318">
      <w:pPr>
        <w:widowControl/>
        <w:ind w:firstLine="7"/>
        <w:jc w:val="center"/>
        <w:rPr>
          <w:rFonts w:ascii="Times New Roman" w:eastAsia="Calibri" w:hAnsi="Times New Roman" w:cs="Times New Roman"/>
          <w:b/>
          <w:color w:val="auto"/>
          <w:sz w:val="28"/>
          <w:szCs w:val="28"/>
          <w:lang w:val="uk-UA" w:bidi="ar-SA"/>
        </w:rPr>
      </w:pPr>
    </w:p>
    <w:p w:rsidR="00751B02" w:rsidRDefault="00751B02" w:rsidP="00817318">
      <w:pPr>
        <w:widowControl/>
        <w:ind w:firstLine="7"/>
        <w:jc w:val="center"/>
        <w:rPr>
          <w:rFonts w:ascii="Times New Roman" w:eastAsia="Calibri" w:hAnsi="Times New Roman" w:cs="Times New Roman"/>
          <w:b/>
          <w:color w:val="auto"/>
          <w:sz w:val="28"/>
          <w:szCs w:val="28"/>
          <w:lang w:val="uk-UA" w:bidi="ar-SA"/>
        </w:rPr>
      </w:pPr>
    </w:p>
    <w:p w:rsidR="00751B02" w:rsidRDefault="00751B02" w:rsidP="00817318">
      <w:pPr>
        <w:widowControl/>
        <w:ind w:firstLine="7"/>
        <w:jc w:val="center"/>
        <w:rPr>
          <w:rFonts w:ascii="Times New Roman" w:eastAsia="Calibri" w:hAnsi="Times New Roman" w:cs="Times New Roman"/>
          <w:b/>
          <w:color w:val="auto"/>
          <w:sz w:val="28"/>
          <w:szCs w:val="28"/>
          <w:lang w:val="uk-UA" w:bidi="ar-SA"/>
        </w:rPr>
      </w:pPr>
    </w:p>
    <w:p w:rsidR="00751B02" w:rsidRDefault="00751B02" w:rsidP="00817318">
      <w:pPr>
        <w:widowControl/>
        <w:ind w:firstLine="7"/>
        <w:jc w:val="center"/>
        <w:rPr>
          <w:rFonts w:ascii="Times New Roman" w:eastAsia="Calibri" w:hAnsi="Times New Roman" w:cs="Times New Roman"/>
          <w:b/>
          <w:color w:val="auto"/>
          <w:sz w:val="28"/>
          <w:szCs w:val="28"/>
          <w:lang w:val="uk-UA" w:bidi="ar-SA"/>
        </w:rPr>
      </w:pPr>
    </w:p>
    <w:p w:rsidR="00751B02" w:rsidRPr="00580849" w:rsidRDefault="00580849" w:rsidP="00580849">
      <w:pPr>
        <w:widowControl/>
        <w:shd w:val="clear" w:color="auto" w:fill="FFFFFF"/>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Директор НВК                                                    О.І.</w:t>
      </w:r>
      <w:proofErr w:type="spellStart"/>
      <w:r>
        <w:rPr>
          <w:rFonts w:ascii="Times New Roman" w:eastAsia="Calibri" w:hAnsi="Times New Roman" w:cs="Times New Roman"/>
          <w:color w:val="auto"/>
          <w:sz w:val="28"/>
          <w:szCs w:val="28"/>
          <w:lang w:val="uk-UA" w:bidi="ar-SA"/>
        </w:rPr>
        <w:t>Зварич</w:t>
      </w:r>
      <w:proofErr w:type="spellEnd"/>
    </w:p>
    <w:p w:rsidR="00751B02" w:rsidRDefault="00751B02" w:rsidP="00751B02">
      <w:pPr>
        <w:widowControl/>
        <w:jc w:val="center"/>
        <w:rPr>
          <w:rFonts w:ascii="Times New Roman" w:eastAsia="Calibri" w:hAnsi="Times New Roman" w:cs="Times New Roman"/>
          <w:b/>
          <w:color w:val="auto"/>
          <w:sz w:val="28"/>
          <w:szCs w:val="28"/>
          <w:lang w:val="uk-UA" w:bidi="ar-SA"/>
        </w:rPr>
      </w:pPr>
    </w:p>
    <w:p w:rsidR="00751B02" w:rsidRDefault="00751B02" w:rsidP="00751B02">
      <w:pPr>
        <w:widowControl/>
        <w:jc w:val="center"/>
        <w:rPr>
          <w:rFonts w:ascii="Times New Roman" w:eastAsia="Calibri" w:hAnsi="Times New Roman" w:cs="Times New Roman"/>
          <w:b/>
          <w:color w:val="auto"/>
          <w:sz w:val="28"/>
          <w:szCs w:val="28"/>
          <w:lang w:val="uk-UA" w:bidi="ar-SA"/>
        </w:rPr>
      </w:pPr>
    </w:p>
    <w:p w:rsidR="00751B02" w:rsidRDefault="00751B02" w:rsidP="00751B02">
      <w:pPr>
        <w:widowControl/>
        <w:jc w:val="center"/>
        <w:rPr>
          <w:rFonts w:ascii="Times New Roman" w:eastAsia="Calibri" w:hAnsi="Times New Roman" w:cs="Times New Roman"/>
          <w:b/>
          <w:color w:val="auto"/>
          <w:sz w:val="28"/>
          <w:szCs w:val="28"/>
          <w:lang w:val="uk-UA" w:bidi="ar-SA"/>
        </w:rPr>
      </w:pPr>
    </w:p>
    <w:p w:rsidR="00751B02" w:rsidRDefault="00751B02" w:rsidP="00751B02">
      <w:pPr>
        <w:widowControl/>
        <w:jc w:val="center"/>
        <w:rPr>
          <w:rFonts w:ascii="Times New Roman" w:eastAsia="Calibri" w:hAnsi="Times New Roman" w:cs="Times New Roman"/>
          <w:b/>
          <w:color w:val="auto"/>
          <w:sz w:val="28"/>
          <w:szCs w:val="28"/>
          <w:lang w:val="uk-UA" w:bidi="ar-SA"/>
        </w:rPr>
      </w:pPr>
    </w:p>
    <w:p w:rsidR="00751B02" w:rsidRDefault="00751B02" w:rsidP="00751B02">
      <w:pPr>
        <w:widowControl/>
        <w:jc w:val="center"/>
        <w:rPr>
          <w:rFonts w:ascii="Times New Roman" w:eastAsia="Calibri" w:hAnsi="Times New Roman" w:cs="Times New Roman"/>
          <w:b/>
          <w:color w:val="auto"/>
          <w:sz w:val="28"/>
          <w:szCs w:val="28"/>
          <w:lang w:val="uk-UA" w:bidi="ar-SA"/>
        </w:rPr>
      </w:pPr>
    </w:p>
    <w:p w:rsidR="00751B02" w:rsidRDefault="00751B02" w:rsidP="00751B02">
      <w:pPr>
        <w:widowControl/>
        <w:jc w:val="center"/>
        <w:rPr>
          <w:rFonts w:ascii="Times New Roman" w:eastAsia="Calibri" w:hAnsi="Times New Roman" w:cs="Times New Roman"/>
          <w:b/>
          <w:color w:val="auto"/>
          <w:sz w:val="28"/>
          <w:szCs w:val="28"/>
          <w:lang w:val="uk-UA" w:bidi="ar-SA"/>
        </w:rPr>
      </w:pPr>
    </w:p>
    <w:p w:rsidR="00751B02" w:rsidRDefault="00751B02" w:rsidP="00751B02">
      <w:pPr>
        <w:widowControl/>
        <w:jc w:val="center"/>
        <w:rPr>
          <w:rFonts w:ascii="Times New Roman" w:eastAsia="Calibri" w:hAnsi="Times New Roman" w:cs="Times New Roman"/>
          <w:b/>
          <w:color w:val="auto"/>
          <w:sz w:val="28"/>
          <w:szCs w:val="28"/>
          <w:lang w:val="uk-UA" w:bidi="ar-SA"/>
        </w:rPr>
      </w:pPr>
    </w:p>
    <w:p w:rsidR="00751B02" w:rsidRDefault="00751B02" w:rsidP="00751B02">
      <w:pPr>
        <w:widowControl/>
        <w:jc w:val="center"/>
        <w:rPr>
          <w:rFonts w:ascii="Times New Roman" w:eastAsia="Calibri" w:hAnsi="Times New Roman" w:cs="Times New Roman"/>
          <w:b/>
          <w:color w:val="auto"/>
          <w:sz w:val="28"/>
          <w:szCs w:val="28"/>
          <w:lang w:val="uk-UA" w:bidi="ar-SA"/>
        </w:rPr>
      </w:pPr>
    </w:p>
    <w:p w:rsidR="00751B02" w:rsidRDefault="00751B02" w:rsidP="00751B02">
      <w:pPr>
        <w:widowControl/>
        <w:jc w:val="center"/>
        <w:rPr>
          <w:rFonts w:ascii="Times New Roman" w:eastAsia="Calibri" w:hAnsi="Times New Roman" w:cs="Times New Roman"/>
          <w:b/>
          <w:color w:val="auto"/>
          <w:sz w:val="28"/>
          <w:szCs w:val="28"/>
          <w:lang w:val="uk-UA" w:bidi="ar-SA"/>
        </w:rPr>
      </w:pPr>
    </w:p>
    <w:p w:rsidR="00751B02" w:rsidRDefault="00751B02" w:rsidP="00751B02">
      <w:pPr>
        <w:widowControl/>
        <w:jc w:val="center"/>
        <w:rPr>
          <w:rFonts w:ascii="Times New Roman" w:eastAsia="Calibri" w:hAnsi="Times New Roman" w:cs="Times New Roman"/>
          <w:b/>
          <w:color w:val="auto"/>
          <w:sz w:val="28"/>
          <w:szCs w:val="28"/>
          <w:lang w:val="uk-UA" w:bidi="ar-SA"/>
        </w:rPr>
      </w:pPr>
    </w:p>
    <w:p w:rsidR="00751B02" w:rsidRDefault="00751B02" w:rsidP="00751B02">
      <w:pPr>
        <w:widowControl/>
        <w:jc w:val="center"/>
        <w:rPr>
          <w:rFonts w:ascii="Times New Roman" w:eastAsia="Calibri" w:hAnsi="Times New Roman" w:cs="Times New Roman"/>
          <w:b/>
          <w:color w:val="auto"/>
          <w:sz w:val="28"/>
          <w:szCs w:val="28"/>
          <w:lang w:val="uk-UA" w:bidi="ar-SA"/>
        </w:rPr>
      </w:pPr>
    </w:p>
    <w:p w:rsidR="00751B02" w:rsidRDefault="00751B02" w:rsidP="00751B02">
      <w:pPr>
        <w:widowControl/>
        <w:jc w:val="center"/>
        <w:rPr>
          <w:rFonts w:ascii="Times New Roman" w:eastAsia="Calibri" w:hAnsi="Times New Roman" w:cs="Times New Roman"/>
          <w:b/>
          <w:color w:val="auto"/>
          <w:sz w:val="28"/>
          <w:szCs w:val="28"/>
          <w:lang w:val="uk-UA" w:bidi="ar-SA"/>
        </w:rPr>
      </w:pPr>
    </w:p>
    <w:p w:rsidR="00751B02" w:rsidRPr="00C167B4" w:rsidRDefault="00751B02" w:rsidP="00751B02">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lastRenderedPageBreak/>
        <w:t xml:space="preserve">Перелік навчальних програм </w:t>
      </w:r>
    </w:p>
    <w:p w:rsidR="00751B02" w:rsidRPr="00C167B4" w:rsidRDefault="00751B02" w:rsidP="00751B02">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751B02" w:rsidRPr="00C167B4" w:rsidRDefault="00751B02" w:rsidP="00751B02">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751B02" w:rsidRPr="00C167B4" w:rsidRDefault="00751B02" w:rsidP="00751B02">
      <w:pPr>
        <w:widowControl/>
        <w:jc w:val="center"/>
        <w:rPr>
          <w:rFonts w:ascii="Times New Roman" w:eastAsia="Calibri" w:hAnsi="Times New Roman" w:cs="Times New Roman"/>
          <w:b/>
          <w:color w:val="auto"/>
          <w:sz w:val="28"/>
          <w:szCs w:val="28"/>
          <w:lang w:val="uk-UA" w:bidi="ar-SA"/>
        </w:rPr>
      </w:pPr>
    </w:p>
    <w:tbl>
      <w:tblPr>
        <w:tblW w:w="1020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3827"/>
      </w:tblGrid>
      <w:tr w:rsidR="00751B02" w:rsidRPr="00C167B4" w:rsidTr="00F331BC">
        <w:trPr>
          <w:trHeight w:val="20"/>
        </w:trPr>
        <w:tc>
          <w:tcPr>
            <w:tcW w:w="675" w:type="dxa"/>
          </w:tcPr>
          <w:p w:rsidR="00751B02" w:rsidRPr="00C167B4" w:rsidRDefault="00751B02" w:rsidP="00D07FF7">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751B02" w:rsidRPr="00C167B4" w:rsidRDefault="00751B02" w:rsidP="00D07FF7">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751B02" w:rsidRPr="00C167B4" w:rsidRDefault="00751B02" w:rsidP="00D07FF7">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751B02" w:rsidRPr="00C167B4" w:rsidRDefault="00751B02" w:rsidP="00D07FF7">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751B02" w:rsidRPr="00C167B4" w:rsidRDefault="00751B02" w:rsidP="00D07FF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751B02" w:rsidRPr="00C167B4" w:rsidRDefault="00751B02" w:rsidP="00D07FF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751B02" w:rsidRPr="00C167B4" w:rsidRDefault="00751B02" w:rsidP="00D07FF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751B02" w:rsidRPr="00C167B4" w:rsidRDefault="00751B02" w:rsidP="00D07FF7">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Економіка</w:t>
            </w:r>
          </w:p>
        </w:tc>
        <w:tc>
          <w:tcPr>
            <w:tcW w:w="3827" w:type="dxa"/>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751B02" w:rsidRPr="00C167B4" w:rsidRDefault="00751B02" w:rsidP="00D07FF7">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751B02" w:rsidRPr="00C167B4" w:rsidRDefault="00751B02" w:rsidP="00D07FF7">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751B02" w:rsidRPr="00C167B4" w:rsidRDefault="00751B02" w:rsidP="00D07FF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751B02" w:rsidRPr="00C167B4" w:rsidRDefault="00751B02" w:rsidP="00D07FF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751B02" w:rsidRPr="00C167B4" w:rsidRDefault="00751B02" w:rsidP="00D07FF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751B02" w:rsidRPr="00C167B4" w:rsidRDefault="00751B02" w:rsidP="00D07FF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751B02" w:rsidRPr="00C167B4" w:rsidRDefault="00751B02" w:rsidP="00D07FF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3827" w:type="dxa"/>
          </w:tcPr>
          <w:p w:rsidR="00751B02" w:rsidRPr="00C167B4" w:rsidRDefault="00751B02" w:rsidP="00D07FF7">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751B02" w:rsidRPr="00C167B4" w:rsidRDefault="00751B02" w:rsidP="00D07FF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751B02" w:rsidRPr="00C167B4" w:rsidRDefault="00751B02" w:rsidP="00D07FF7">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751B02" w:rsidRPr="00C167B4" w:rsidRDefault="00751B02" w:rsidP="00D07FF7">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751B02" w:rsidRPr="00C167B4" w:rsidRDefault="00A2061C"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751B02" w:rsidRPr="00C167B4" w:rsidRDefault="00751B02" w:rsidP="00D07FF7">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751B02" w:rsidRPr="00C167B4" w:rsidRDefault="00751B02" w:rsidP="00D07FF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751B02" w:rsidRPr="00C167B4" w:rsidRDefault="00751B02" w:rsidP="00D07FF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51B02" w:rsidRPr="00C167B4" w:rsidTr="00F331BC">
        <w:trPr>
          <w:trHeight w:val="20"/>
        </w:trPr>
        <w:tc>
          <w:tcPr>
            <w:tcW w:w="675" w:type="dxa"/>
          </w:tcPr>
          <w:p w:rsidR="00751B02" w:rsidRPr="00C167B4" w:rsidRDefault="00751B02" w:rsidP="00751B02">
            <w:pPr>
              <w:widowControl/>
              <w:numPr>
                <w:ilvl w:val="0"/>
                <w:numId w:val="2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751B02" w:rsidRPr="00C167B4" w:rsidRDefault="00751B02" w:rsidP="00D07FF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751B02" w:rsidRPr="00C167B4" w:rsidRDefault="00751B02" w:rsidP="00D07FF7">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bl>
    <w:p w:rsidR="00751B02" w:rsidRDefault="00751B02" w:rsidP="00817318">
      <w:pPr>
        <w:widowControl/>
        <w:ind w:firstLine="7"/>
        <w:jc w:val="center"/>
        <w:rPr>
          <w:rFonts w:ascii="Times New Roman" w:eastAsia="Calibri" w:hAnsi="Times New Roman" w:cs="Times New Roman"/>
          <w:b/>
          <w:color w:val="auto"/>
          <w:sz w:val="28"/>
          <w:szCs w:val="28"/>
          <w:lang w:val="uk-UA" w:bidi="ar-SA"/>
        </w:rPr>
      </w:pPr>
    </w:p>
    <w:p w:rsidR="00751B02" w:rsidRDefault="00751B02" w:rsidP="00817318">
      <w:pPr>
        <w:widowControl/>
        <w:ind w:firstLine="7"/>
        <w:jc w:val="center"/>
        <w:rPr>
          <w:rFonts w:ascii="Times New Roman" w:eastAsia="Calibri" w:hAnsi="Times New Roman" w:cs="Times New Roman"/>
          <w:b/>
          <w:color w:val="auto"/>
          <w:sz w:val="28"/>
          <w:szCs w:val="28"/>
          <w:lang w:val="uk-UA" w:bidi="ar-SA"/>
        </w:rPr>
      </w:pPr>
    </w:p>
    <w:p w:rsidR="00751B02" w:rsidRDefault="00751B02" w:rsidP="00817318">
      <w:pPr>
        <w:widowControl/>
        <w:ind w:firstLine="7"/>
        <w:jc w:val="center"/>
        <w:rPr>
          <w:rFonts w:ascii="Times New Roman" w:eastAsia="Calibri" w:hAnsi="Times New Roman" w:cs="Times New Roman"/>
          <w:b/>
          <w:color w:val="auto"/>
          <w:sz w:val="28"/>
          <w:szCs w:val="28"/>
          <w:lang w:val="uk-UA" w:bidi="ar-SA"/>
        </w:rPr>
      </w:pPr>
    </w:p>
    <w:p w:rsidR="00751B02" w:rsidRDefault="00751B02" w:rsidP="00817318">
      <w:pPr>
        <w:widowControl/>
        <w:ind w:firstLine="7"/>
        <w:jc w:val="center"/>
        <w:rPr>
          <w:rFonts w:ascii="Times New Roman" w:eastAsia="Calibri" w:hAnsi="Times New Roman" w:cs="Times New Roman"/>
          <w:b/>
          <w:color w:val="auto"/>
          <w:sz w:val="28"/>
          <w:szCs w:val="28"/>
          <w:lang w:val="uk-UA" w:bidi="ar-SA"/>
        </w:rPr>
      </w:pPr>
    </w:p>
    <w:p w:rsidR="00751B02" w:rsidRDefault="00751B02" w:rsidP="00817318">
      <w:pPr>
        <w:widowControl/>
        <w:ind w:firstLine="7"/>
        <w:jc w:val="center"/>
        <w:rPr>
          <w:rFonts w:ascii="Times New Roman" w:eastAsia="Calibri" w:hAnsi="Times New Roman" w:cs="Times New Roman"/>
          <w:b/>
          <w:color w:val="auto"/>
          <w:sz w:val="28"/>
          <w:szCs w:val="28"/>
          <w:lang w:val="uk-UA" w:bidi="ar-SA"/>
        </w:rPr>
      </w:pPr>
    </w:p>
    <w:p w:rsidR="00751B02" w:rsidRDefault="00751B02" w:rsidP="00817318">
      <w:pPr>
        <w:widowControl/>
        <w:ind w:firstLine="7"/>
        <w:jc w:val="center"/>
        <w:rPr>
          <w:rFonts w:ascii="Times New Roman" w:eastAsia="Calibri" w:hAnsi="Times New Roman" w:cs="Times New Roman"/>
          <w:b/>
          <w:color w:val="auto"/>
          <w:sz w:val="28"/>
          <w:szCs w:val="28"/>
          <w:lang w:val="uk-UA" w:bidi="ar-SA"/>
        </w:rPr>
      </w:pPr>
    </w:p>
    <w:p w:rsidR="00F331BC" w:rsidRDefault="00F331BC" w:rsidP="00817318">
      <w:pPr>
        <w:widowControl/>
        <w:ind w:firstLine="7"/>
        <w:jc w:val="center"/>
        <w:rPr>
          <w:rFonts w:ascii="Times New Roman" w:eastAsia="Calibri" w:hAnsi="Times New Roman" w:cs="Times New Roman"/>
          <w:b/>
          <w:color w:val="auto"/>
          <w:sz w:val="28"/>
          <w:szCs w:val="28"/>
          <w:lang w:val="uk-UA" w:bidi="ar-SA"/>
        </w:rPr>
      </w:pPr>
    </w:p>
    <w:p w:rsidR="00F331BC" w:rsidRDefault="00F331BC" w:rsidP="00817318">
      <w:pPr>
        <w:widowControl/>
        <w:ind w:firstLine="7"/>
        <w:jc w:val="center"/>
        <w:rPr>
          <w:rFonts w:ascii="Times New Roman" w:eastAsia="Calibri" w:hAnsi="Times New Roman" w:cs="Times New Roman"/>
          <w:b/>
          <w:color w:val="auto"/>
          <w:sz w:val="28"/>
          <w:szCs w:val="28"/>
          <w:lang w:val="uk-UA" w:bidi="ar-SA"/>
        </w:rPr>
      </w:pPr>
    </w:p>
    <w:p w:rsidR="00F331BC" w:rsidRDefault="00F331BC" w:rsidP="00817318">
      <w:pPr>
        <w:widowControl/>
        <w:ind w:firstLine="7"/>
        <w:jc w:val="center"/>
        <w:rPr>
          <w:rFonts w:ascii="Times New Roman" w:eastAsia="Calibri" w:hAnsi="Times New Roman" w:cs="Times New Roman"/>
          <w:b/>
          <w:color w:val="auto"/>
          <w:sz w:val="28"/>
          <w:szCs w:val="28"/>
          <w:lang w:val="uk-UA" w:bidi="ar-SA"/>
        </w:rPr>
      </w:pPr>
    </w:p>
    <w:p w:rsidR="00751B02" w:rsidRDefault="00751B02" w:rsidP="00817318">
      <w:pPr>
        <w:widowControl/>
        <w:ind w:firstLine="7"/>
        <w:jc w:val="center"/>
        <w:rPr>
          <w:rFonts w:ascii="Times New Roman" w:eastAsia="Calibri" w:hAnsi="Times New Roman" w:cs="Times New Roman"/>
          <w:b/>
          <w:color w:val="auto"/>
          <w:sz w:val="28"/>
          <w:szCs w:val="28"/>
          <w:lang w:val="uk-UA" w:bidi="ar-SA"/>
        </w:rPr>
      </w:pPr>
    </w:p>
    <w:p w:rsidR="00751B02" w:rsidRDefault="00751B02" w:rsidP="00817318">
      <w:pPr>
        <w:widowControl/>
        <w:ind w:firstLine="7"/>
        <w:jc w:val="center"/>
        <w:rPr>
          <w:rFonts w:ascii="Times New Roman" w:eastAsia="Calibri" w:hAnsi="Times New Roman" w:cs="Times New Roman"/>
          <w:b/>
          <w:color w:val="auto"/>
          <w:sz w:val="28"/>
          <w:szCs w:val="28"/>
          <w:lang w:val="uk-UA" w:bidi="ar-SA"/>
        </w:rPr>
      </w:pPr>
    </w:p>
    <w:p w:rsidR="00817318" w:rsidRPr="007A16B5" w:rsidRDefault="00817318" w:rsidP="00817318">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lastRenderedPageBreak/>
        <w:t xml:space="preserve">Навчальний план </w:t>
      </w:r>
      <w:r>
        <w:rPr>
          <w:rFonts w:ascii="Times New Roman" w:eastAsia="Calibri" w:hAnsi="Times New Roman" w:cs="Times New Roman"/>
          <w:b/>
          <w:color w:val="auto"/>
          <w:sz w:val="28"/>
          <w:szCs w:val="28"/>
          <w:lang w:val="uk-UA" w:bidi="ar-SA"/>
        </w:rPr>
        <w:t>11 класу</w:t>
      </w:r>
    </w:p>
    <w:p w:rsidR="00817318" w:rsidRPr="007A16B5" w:rsidRDefault="00817318" w:rsidP="00817318">
      <w:pPr>
        <w:widowControl/>
        <w:ind w:firstLine="7"/>
        <w:jc w:val="center"/>
        <w:rPr>
          <w:rFonts w:ascii="Times New Roman" w:eastAsia="Calibri" w:hAnsi="Times New Roman" w:cs="Times New Roman"/>
          <w:b/>
          <w:color w:val="auto"/>
          <w:sz w:val="16"/>
          <w:szCs w:val="16"/>
          <w:lang w:val="uk-UA" w:bidi="ar-SA"/>
        </w:rPr>
      </w:pPr>
    </w:p>
    <w:p w:rsidR="00817318" w:rsidRPr="007A16B5" w:rsidRDefault="00817318" w:rsidP="00817318">
      <w:pPr>
        <w:widowControl/>
        <w:ind w:firstLine="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Профіль «Українська філологія»</w:t>
      </w:r>
    </w:p>
    <w:p w:rsidR="00817318" w:rsidRPr="007A16B5" w:rsidRDefault="00817318" w:rsidP="00817318">
      <w:pPr>
        <w:widowControl/>
        <w:ind w:firstLine="7"/>
        <w:jc w:val="center"/>
        <w:rPr>
          <w:rFonts w:ascii="Times New Roman" w:eastAsia="Calibri" w:hAnsi="Times New Roman" w:cs="Times New Roman"/>
          <w:b/>
          <w:color w:val="auto"/>
          <w:sz w:val="16"/>
          <w:szCs w:val="16"/>
          <w:lang w:val="uk-UA" w:bidi="ar-SA"/>
        </w:rPr>
      </w:pPr>
    </w:p>
    <w:tbl>
      <w:tblPr>
        <w:tblW w:w="105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6828"/>
      </w:tblGrid>
      <w:tr w:rsidR="00817318" w:rsidRPr="0046392F" w:rsidTr="00F331BC">
        <w:trPr>
          <w:cantSplit/>
          <w:trHeight w:val="300"/>
        </w:trPr>
        <w:tc>
          <w:tcPr>
            <w:tcW w:w="3686" w:type="dxa"/>
            <w:vMerge w:val="restart"/>
            <w:tcBorders>
              <w:top w:val="single" w:sz="4" w:space="0" w:color="auto"/>
              <w:left w:val="single" w:sz="4" w:space="0" w:color="auto"/>
              <w:right w:val="single" w:sz="6" w:space="0" w:color="auto"/>
            </w:tcBorders>
            <w:vAlign w:val="center"/>
          </w:tcPr>
          <w:p w:rsidR="00817318" w:rsidRPr="007A16B5" w:rsidRDefault="00817318" w:rsidP="00817318">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828" w:type="dxa"/>
            <w:tcBorders>
              <w:top w:val="single" w:sz="6" w:space="0" w:color="auto"/>
              <w:left w:val="single" w:sz="6" w:space="0" w:color="auto"/>
              <w:bottom w:val="single" w:sz="4" w:space="0" w:color="auto"/>
              <w:right w:val="double" w:sz="4" w:space="0" w:color="auto"/>
            </w:tcBorders>
          </w:tcPr>
          <w:p w:rsidR="00817318" w:rsidRPr="007A16B5" w:rsidRDefault="00817318" w:rsidP="00817318">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w:t>
            </w:r>
            <w:r>
              <w:rPr>
                <w:rFonts w:ascii="Times New Roman" w:eastAsia="Calibri" w:hAnsi="Times New Roman" w:cs="Times New Roman"/>
                <w:b/>
                <w:color w:val="auto"/>
                <w:sz w:val="28"/>
                <w:szCs w:val="28"/>
                <w:lang w:val="uk-UA" w:bidi="ar-SA"/>
              </w:rPr>
              <w:t>ість годин на тиждень</w:t>
            </w:r>
          </w:p>
        </w:tc>
      </w:tr>
      <w:tr w:rsidR="00817318" w:rsidRPr="007A16B5" w:rsidTr="00F331BC">
        <w:trPr>
          <w:cantSplit/>
          <w:trHeight w:val="381"/>
        </w:trPr>
        <w:tc>
          <w:tcPr>
            <w:tcW w:w="3686" w:type="dxa"/>
            <w:vMerge/>
            <w:tcBorders>
              <w:left w:val="single" w:sz="4" w:space="0" w:color="auto"/>
              <w:bottom w:val="single" w:sz="6" w:space="0" w:color="auto"/>
              <w:right w:val="single" w:sz="6" w:space="0" w:color="auto"/>
            </w:tcBorders>
            <w:vAlign w:val="center"/>
          </w:tcPr>
          <w:p w:rsidR="00817318" w:rsidRPr="007A16B5" w:rsidRDefault="00817318" w:rsidP="00817318">
            <w:pPr>
              <w:widowControl/>
              <w:ind w:firstLine="7"/>
              <w:jc w:val="center"/>
              <w:rPr>
                <w:rFonts w:ascii="Times New Roman" w:eastAsia="Calibri" w:hAnsi="Times New Roman" w:cs="Times New Roman"/>
                <w:b/>
                <w:color w:val="auto"/>
                <w:sz w:val="28"/>
                <w:szCs w:val="28"/>
                <w:lang w:val="uk-UA" w:bidi="ar-SA"/>
              </w:rPr>
            </w:pPr>
          </w:p>
        </w:tc>
        <w:tc>
          <w:tcPr>
            <w:tcW w:w="6828" w:type="dxa"/>
            <w:tcBorders>
              <w:top w:val="single" w:sz="4"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Української філології профіль</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751B02" w:rsidP="00817318">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Англійська </w:t>
            </w:r>
            <w:r w:rsidR="00817318" w:rsidRPr="007A16B5">
              <w:rPr>
                <w:rFonts w:ascii="Times New Roman" w:eastAsia="Calibri" w:hAnsi="Times New Roman" w:cs="Times New Roman"/>
                <w:color w:val="auto"/>
                <w:sz w:val="28"/>
                <w:szCs w:val="28"/>
                <w:lang w:val="uk-UA" w:bidi="ar-SA"/>
              </w:rPr>
              <w:t>мова</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817318" w:rsidRPr="007A16B5" w:rsidTr="00F331BC">
        <w:trPr>
          <w:cantSplit/>
        </w:trPr>
        <w:tc>
          <w:tcPr>
            <w:tcW w:w="3686" w:type="dxa"/>
            <w:tcBorders>
              <w:top w:val="single" w:sz="6" w:space="0" w:color="auto"/>
              <w:left w:val="single" w:sz="4" w:space="0" w:color="auto"/>
              <w:bottom w:val="nil"/>
              <w:right w:val="single" w:sz="6" w:space="0" w:color="auto"/>
            </w:tcBorders>
          </w:tcPr>
          <w:p w:rsidR="00817318" w:rsidRPr="007A16B5" w:rsidRDefault="00817318" w:rsidP="00817318">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6828" w:type="dxa"/>
            <w:vMerge w:val="restart"/>
            <w:tcBorders>
              <w:top w:val="single" w:sz="6" w:space="0" w:color="auto"/>
              <w:left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p>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817318" w:rsidRPr="007A16B5" w:rsidTr="00F331BC">
        <w:trPr>
          <w:cantSplit/>
          <w:trHeight w:val="65"/>
        </w:trPr>
        <w:tc>
          <w:tcPr>
            <w:tcW w:w="3686" w:type="dxa"/>
            <w:tcBorders>
              <w:top w:val="nil"/>
              <w:left w:val="single" w:sz="4" w:space="0" w:color="auto"/>
              <w:bottom w:val="nil"/>
              <w:right w:val="single" w:sz="6" w:space="0" w:color="auto"/>
            </w:tcBorders>
          </w:tcPr>
          <w:p w:rsidR="00817318" w:rsidRPr="007A16B5" w:rsidRDefault="00817318" w:rsidP="00817318">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6828" w:type="dxa"/>
            <w:vMerge/>
            <w:tcBorders>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p>
        </w:tc>
      </w:tr>
      <w:tr w:rsidR="00817318" w:rsidRPr="007A16B5" w:rsidTr="00F331BC">
        <w:trPr>
          <w:cantSplit/>
        </w:trPr>
        <w:tc>
          <w:tcPr>
            <w:tcW w:w="3686" w:type="dxa"/>
            <w:tcBorders>
              <w:top w:val="nil"/>
              <w:left w:val="single" w:sz="4" w:space="0" w:color="auto"/>
              <w:bottom w:val="nil"/>
              <w:right w:val="single" w:sz="6" w:space="0" w:color="auto"/>
            </w:tcBorders>
          </w:tcPr>
          <w:p w:rsidR="00817318" w:rsidRPr="007A16B5" w:rsidRDefault="00817318" w:rsidP="00817318">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817318" w:rsidRPr="007A16B5" w:rsidTr="00F331BC">
        <w:trPr>
          <w:cantSplit/>
        </w:trPr>
        <w:tc>
          <w:tcPr>
            <w:tcW w:w="3686" w:type="dxa"/>
            <w:tcBorders>
              <w:top w:val="single" w:sz="6" w:space="0" w:color="auto"/>
              <w:left w:val="single" w:sz="4" w:space="0" w:color="auto"/>
              <w:bottom w:val="single" w:sz="6" w:space="0" w:color="auto"/>
              <w:right w:val="single" w:sz="6" w:space="0" w:color="auto"/>
            </w:tcBorders>
          </w:tcPr>
          <w:p w:rsidR="00817318" w:rsidRPr="007A16B5" w:rsidRDefault="00817318" w:rsidP="00817318">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817318" w:rsidRPr="007A16B5" w:rsidTr="00F331BC">
        <w:trPr>
          <w:cantSplit/>
        </w:trPr>
        <w:tc>
          <w:tcPr>
            <w:tcW w:w="3686" w:type="dxa"/>
            <w:tcBorders>
              <w:top w:val="single" w:sz="6" w:space="0" w:color="auto"/>
              <w:left w:val="single" w:sz="6" w:space="0" w:color="auto"/>
              <w:bottom w:val="single" w:sz="6" w:space="0" w:color="auto"/>
              <w:right w:val="single" w:sz="4" w:space="0" w:color="auto"/>
            </w:tcBorders>
          </w:tcPr>
          <w:p w:rsidR="00817318" w:rsidRPr="007A16B5" w:rsidRDefault="00817318" w:rsidP="00817318">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r>
      <w:tr w:rsidR="00817318" w:rsidRPr="007A16B5" w:rsidTr="00F331BC">
        <w:trPr>
          <w:cantSplit/>
          <w:trHeight w:val="495"/>
        </w:trPr>
        <w:tc>
          <w:tcPr>
            <w:tcW w:w="3686" w:type="dxa"/>
            <w:tcBorders>
              <w:top w:val="single" w:sz="6" w:space="0" w:color="auto"/>
              <w:left w:val="single" w:sz="6" w:space="0" w:color="auto"/>
              <w:bottom w:val="single" w:sz="6" w:space="0" w:color="auto"/>
              <w:right w:val="single" w:sz="4" w:space="0" w:color="auto"/>
            </w:tcBorders>
          </w:tcPr>
          <w:p w:rsidR="00817318" w:rsidRPr="007A16B5" w:rsidRDefault="00817318" w:rsidP="00817318">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r>
      <w:tr w:rsidR="00817318" w:rsidRPr="007A16B5" w:rsidTr="00F331BC">
        <w:trPr>
          <w:cantSplit/>
        </w:trPr>
        <w:tc>
          <w:tcPr>
            <w:tcW w:w="3686" w:type="dxa"/>
            <w:tcBorders>
              <w:top w:val="single" w:sz="6" w:space="0" w:color="auto"/>
              <w:left w:val="single" w:sz="6" w:space="0" w:color="auto"/>
              <w:bottom w:val="single" w:sz="6" w:space="0" w:color="auto"/>
              <w:right w:val="single" w:sz="4" w:space="0" w:color="auto"/>
            </w:tcBorders>
          </w:tcPr>
          <w:p w:rsidR="00817318" w:rsidRPr="007A16B5" w:rsidRDefault="00817318" w:rsidP="00817318">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817318" w:rsidRPr="007A16B5" w:rsidTr="00F331BC">
        <w:trPr>
          <w:cantSplit/>
        </w:trPr>
        <w:tc>
          <w:tcPr>
            <w:tcW w:w="3686" w:type="dxa"/>
            <w:tcBorders>
              <w:top w:val="single" w:sz="6" w:space="0" w:color="auto"/>
              <w:left w:val="single" w:sz="6" w:space="0" w:color="auto"/>
              <w:bottom w:val="single" w:sz="6" w:space="0" w:color="auto"/>
              <w:right w:val="single" w:sz="4" w:space="0" w:color="auto"/>
            </w:tcBorders>
          </w:tcPr>
          <w:p w:rsidR="00817318" w:rsidRPr="007A16B5" w:rsidRDefault="00817318" w:rsidP="00817318">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6828" w:type="dxa"/>
            <w:tcBorders>
              <w:top w:val="single" w:sz="6" w:space="0" w:color="auto"/>
              <w:left w:val="single" w:sz="6" w:space="0" w:color="auto"/>
              <w:bottom w:val="single" w:sz="6" w:space="0" w:color="auto"/>
              <w:right w:val="double" w:sz="4" w:space="0" w:color="auto"/>
            </w:tcBorders>
          </w:tcPr>
          <w:p w:rsidR="00817318" w:rsidRPr="007A16B5" w:rsidRDefault="00817318" w:rsidP="00817318">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127495" w:rsidRDefault="00127495" w:rsidP="005405C7">
      <w:pPr>
        <w:widowControl/>
        <w:shd w:val="clear" w:color="auto" w:fill="FFFFFF"/>
        <w:rPr>
          <w:rFonts w:ascii="Times New Roman" w:eastAsia="Calibri" w:hAnsi="Times New Roman" w:cs="Times New Roman"/>
          <w:color w:val="auto"/>
          <w:sz w:val="28"/>
          <w:szCs w:val="28"/>
          <w:lang w:val="uk-UA" w:bidi="ar-SA"/>
        </w:rPr>
      </w:pPr>
    </w:p>
    <w:p w:rsidR="00127495" w:rsidRDefault="00580849" w:rsidP="00580849">
      <w:pPr>
        <w:widowControl/>
        <w:shd w:val="clear" w:color="auto" w:fill="FFFFFF"/>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Директор НВК                                            О.І.</w:t>
      </w:r>
      <w:proofErr w:type="spellStart"/>
      <w:r>
        <w:rPr>
          <w:rFonts w:ascii="Times New Roman" w:eastAsia="Calibri" w:hAnsi="Times New Roman" w:cs="Times New Roman"/>
          <w:color w:val="auto"/>
          <w:sz w:val="28"/>
          <w:szCs w:val="28"/>
          <w:lang w:val="uk-UA" w:bidi="ar-SA"/>
        </w:rPr>
        <w:t>Зварич</w:t>
      </w:r>
      <w:proofErr w:type="spellEnd"/>
    </w:p>
    <w:p w:rsidR="00127495" w:rsidRDefault="00127495" w:rsidP="005405C7">
      <w:pPr>
        <w:widowControl/>
        <w:shd w:val="clear" w:color="auto" w:fill="FFFFFF"/>
        <w:rPr>
          <w:rFonts w:ascii="Times New Roman" w:eastAsia="Calibri" w:hAnsi="Times New Roman" w:cs="Times New Roman"/>
          <w:color w:val="auto"/>
          <w:sz w:val="28"/>
          <w:szCs w:val="28"/>
          <w:lang w:val="uk-UA" w:bidi="ar-SA"/>
        </w:rPr>
      </w:pPr>
    </w:p>
    <w:p w:rsidR="00F331BC" w:rsidRDefault="00F331BC" w:rsidP="005405C7">
      <w:pPr>
        <w:widowControl/>
        <w:shd w:val="clear" w:color="auto" w:fill="FFFFFF"/>
        <w:rPr>
          <w:rFonts w:ascii="Times New Roman" w:eastAsia="Calibri" w:hAnsi="Times New Roman" w:cs="Times New Roman"/>
          <w:color w:val="auto"/>
          <w:sz w:val="28"/>
          <w:szCs w:val="28"/>
          <w:lang w:val="uk-UA" w:bidi="ar-SA"/>
        </w:rPr>
      </w:pPr>
    </w:p>
    <w:p w:rsidR="00127495" w:rsidRDefault="00127495" w:rsidP="005405C7">
      <w:pPr>
        <w:widowControl/>
        <w:shd w:val="clear" w:color="auto" w:fill="FFFFFF"/>
        <w:rPr>
          <w:rFonts w:ascii="Times New Roman" w:eastAsia="Calibri" w:hAnsi="Times New Roman" w:cs="Times New Roman"/>
          <w:color w:val="auto"/>
          <w:sz w:val="28"/>
          <w:szCs w:val="28"/>
          <w:lang w:val="uk-UA" w:bidi="ar-SA"/>
        </w:rPr>
      </w:pPr>
    </w:p>
    <w:p w:rsidR="00127495" w:rsidRDefault="00127495" w:rsidP="005405C7">
      <w:pPr>
        <w:widowControl/>
        <w:shd w:val="clear" w:color="auto" w:fill="FFFFFF"/>
        <w:rPr>
          <w:rFonts w:ascii="Times New Roman" w:eastAsia="Calibri" w:hAnsi="Times New Roman" w:cs="Times New Roman"/>
          <w:color w:val="auto"/>
          <w:sz w:val="28"/>
          <w:szCs w:val="28"/>
          <w:lang w:val="uk-UA" w:bidi="ar-SA"/>
        </w:rPr>
      </w:pPr>
    </w:p>
    <w:p w:rsidR="00580849" w:rsidRDefault="00580849" w:rsidP="005405C7">
      <w:pPr>
        <w:widowControl/>
        <w:shd w:val="clear" w:color="auto" w:fill="FFFFFF"/>
        <w:rPr>
          <w:rFonts w:ascii="Times New Roman" w:eastAsia="Calibri" w:hAnsi="Times New Roman" w:cs="Times New Roman"/>
          <w:color w:val="auto"/>
          <w:sz w:val="28"/>
          <w:szCs w:val="28"/>
          <w:lang w:val="uk-UA" w:bidi="ar-SA"/>
        </w:rPr>
      </w:pPr>
    </w:p>
    <w:p w:rsidR="00580849" w:rsidRDefault="00580849" w:rsidP="005405C7">
      <w:pPr>
        <w:widowControl/>
        <w:shd w:val="clear" w:color="auto" w:fill="FFFFFF"/>
        <w:rPr>
          <w:rFonts w:ascii="Times New Roman" w:eastAsia="Calibri" w:hAnsi="Times New Roman" w:cs="Times New Roman"/>
          <w:color w:val="auto"/>
          <w:sz w:val="28"/>
          <w:szCs w:val="28"/>
          <w:lang w:val="uk-UA" w:bidi="ar-SA"/>
        </w:rPr>
      </w:pPr>
    </w:p>
    <w:p w:rsidR="00127495" w:rsidRDefault="00127495" w:rsidP="005405C7">
      <w:pPr>
        <w:widowControl/>
        <w:shd w:val="clear" w:color="auto" w:fill="FFFFFF"/>
        <w:rPr>
          <w:rFonts w:ascii="Times New Roman" w:eastAsia="Calibri" w:hAnsi="Times New Roman" w:cs="Times New Roman"/>
          <w:color w:val="auto"/>
          <w:sz w:val="28"/>
          <w:szCs w:val="28"/>
          <w:lang w:val="uk-UA" w:bidi="ar-SA"/>
        </w:rPr>
      </w:pPr>
    </w:p>
    <w:p w:rsidR="00127495" w:rsidRPr="007A16B5" w:rsidRDefault="00127495" w:rsidP="0012749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lastRenderedPageBreak/>
        <w:t xml:space="preserve">Перелік навчальних програм </w:t>
      </w:r>
    </w:p>
    <w:p w:rsidR="00127495" w:rsidRPr="007A16B5" w:rsidRDefault="00127495" w:rsidP="0012749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учнів закладів загальної середньої освіти ІІІ ступеня</w:t>
      </w:r>
    </w:p>
    <w:p w:rsidR="00127495" w:rsidRPr="007A16B5" w:rsidRDefault="00127495" w:rsidP="0012749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(затверджені наказом МОН від 14.07.2016 № 826)</w:t>
      </w:r>
    </w:p>
    <w:p w:rsidR="00127495" w:rsidRPr="007A16B5" w:rsidRDefault="00127495" w:rsidP="00127495">
      <w:pPr>
        <w:widowControl/>
        <w:jc w:val="center"/>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7"/>
        <w:gridCol w:w="3969"/>
      </w:tblGrid>
      <w:tr w:rsidR="00127495" w:rsidRPr="007A16B5" w:rsidTr="00D07FF7">
        <w:trPr>
          <w:trHeight w:val="309"/>
        </w:trPr>
        <w:tc>
          <w:tcPr>
            <w:tcW w:w="817" w:type="dxa"/>
          </w:tcPr>
          <w:p w:rsidR="00127495" w:rsidRPr="007A16B5" w:rsidRDefault="00127495" w:rsidP="00D07FF7">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п/п</w:t>
            </w:r>
          </w:p>
        </w:tc>
        <w:tc>
          <w:tcPr>
            <w:tcW w:w="5387" w:type="dxa"/>
          </w:tcPr>
          <w:p w:rsidR="00127495" w:rsidRPr="007A16B5" w:rsidRDefault="00127495" w:rsidP="00D07FF7">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Назва навчальної програми</w:t>
            </w:r>
          </w:p>
        </w:tc>
        <w:tc>
          <w:tcPr>
            <w:tcW w:w="3969" w:type="dxa"/>
            <w:vAlign w:val="center"/>
          </w:tcPr>
          <w:p w:rsidR="00127495" w:rsidRPr="007A16B5" w:rsidRDefault="00127495" w:rsidP="00D07FF7">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вивчення</w:t>
            </w:r>
          </w:p>
        </w:tc>
      </w:tr>
      <w:tr w:rsidR="00127495" w:rsidRPr="007A16B5" w:rsidTr="00D07FF7">
        <w:trPr>
          <w:trHeight w:val="309"/>
        </w:trPr>
        <w:tc>
          <w:tcPr>
            <w:tcW w:w="817" w:type="dxa"/>
          </w:tcPr>
          <w:p w:rsidR="00127495" w:rsidRPr="007A16B5" w:rsidRDefault="00127495" w:rsidP="00127495">
            <w:pPr>
              <w:widowControl/>
              <w:numPr>
                <w:ilvl w:val="0"/>
                <w:numId w:val="22"/>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969" w:type="dxa"/>
            <w:vAlign w:val="center"/>
          </w:tcPr>
          <w:p w:rsidR="00127495" w:rsidRPr="00934789" w:rsidRDefault="00127495" w:rsidP="00D07FF7">
            <w:pPr>
              <w:widowControl/>
              <w:rPr>
                <w:rFonts w:ascii="Times New Roman" w:eastAsia="Calibri" w:hAnsi="Times New Roman" w:cs="Times New Roman"/>
                <w:color w:val="auto"/>
                <w:sz w:val="28"/>
                <w:szCs w:val="28"/>
                <w:lang w:val="uk-UA" w:bidi="ar-SA"/>
              </w:rPr>
            </w:pPr>
            <w:r>
              <w:rPr>
                <w:rFonts w:ascii="Times New Roman" w:hAnsi="Times New Roman" w:cs="Times New Roman"/>
                <w:sz w:val="28"/>
                <w:szCs w:val="28"/>
                <w:lang w:val="uk-UA"/>
              </w:rPr>
              <w:t>п</w:t>
            </w:r>
            <w:r w:rsidRPr="00934789">
              <w:rPr>
                <w:rFonts w:ascii="Times New Roman" w:hAnsi="Times New Roman" w:cs="Times New Roman"/>
                <w:sz w:val="28"/>
                <w:szCs w:val="28"/>
                <w:lang w:val="uk-UA"/>
              </w:rPr>
              <w:t>рофільний рівень</w:t>
            </w:r>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Астрономія </w:t>
            </w:r>
          </w:p>
        </w:tc>
        <w:tc>
          <w:tcPr>
            <w:tcW w:w="3969" w:type="dxa"/>
            <w:vAlign w:val="center"/>
          </w:tcPr>
          <w:p w:rsidR="00127495" w:rsidRPr="00934789" w:rsidRDefault="00F8737C" w:rsidP="00D07FF7">
            <w:pPr>
              <w:widowControl/>
              <w:rPr>
                <w:rFonts w:ascii="Times New Roman" w:eastAsia="Calibri" w:hAnsi="Times New Roman" w:cs="Times New Roman"/>
                <w:color w:val="auto"/>
                <w:sz w:val="28"/>
                <w:szCs w:val="28"/>
                <w:lang w:val="uk-UA" w:bidi="ar-SA"/>
              </w:rPr>
            </w:pPr>
            <w:hyperlink r:id="rId19" w:history="1">
              <w:r w:rsidR="00127495">
                <w:rPr>
                  <w:rFonts w:ascii="Times New Roman" w:eastAsia="Calibri" w:hAnsi="Times New Roman" w:cs="Times New Roman"/>
                  <w:sz w:val="28"/>
                  <w:szCs w:val="28"/>
                  <w:lang w:val="uk-UA" w:bidi="ar-SA"/>
                </w:rPr>
                <w:t xml:space="preserve">рівень стандарту </w:t>
              </w:r>
            </w:hyperlink>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Біологія </w:t>
            </w:r>
          </w:p>
        </w:tc>
        <w:tc>
          <w:tcPr>
            <w:tcW w:w="3969" w:type="dxa"/>
            <w:vAlign w:val="center"/>
          </w:tcPr>
          <w:p w:rsidR="00127495" w:rsidRPr="007A16B5" w:rsidRDefault="00F8737C" w:rsidP="00D07FF7">
            <w:pPr>
              <w:widowControl/>
              <w:rPr>
                <w:rFonts w:ascii="Times New Roman" w:eastAsia="Calibri" w:hAnsi="Times New Roman" w:cs="Times New Roman"/>
                <w:color w:val="auto"/>
                <w:sz w:val="28"/>
                <w:szCs w:val="28"/>
                <w:lang w:val="uk-UA" w:bidi="ar-SA"/>
              </w:rPr>
            </w:pPr>
            <w:hyperlink r:id="rId20" w:history="1">
              <w:r w:rsidR="00127495" w:rsidRPr="007A16B5">
                <w:rPr>
                  <w:rFonts w:ascii="Times New Roman" w:eastAsia="Calibri" w:hAnsi="Times New Roman" w:cs="Times New Roman"/>
                  <w:sz w:val="28"/>
                  <w:szCs w:val="28"/>
                  <w:lang w:val="uk-UA" w:bidi="ar-SA"/>
                </w:rPr>
                <w:t>рівень стандарту</w:t>
              </w:r>
            </w:hyperlink>
            <w:r w:rsidR="00127495" w:rsidRPr="007A16B5">
              <w:rPr>
                <w:rFonts w:ascii="Times New Roman" w:eastAsia="Calibri" w:hAnsi="Times New Roman" w:cs="Times New Roman"/>
                <w:color w:val="auto"/>
                <w:sz w:val="28"/>
                <w:szCs w:val="28"/>
                <w:lang w:val="uk-UA" w:bidi="ar-SA"/>
              </w:rPr>
              <w:t xml:space="preserve"> </w:t>
            </w:r>
            <w:r w:rsidR="00127495" w:rsidRPr="007A16B5">
              <w:rPr>
                <w:rFonts w:ascii="Times New Roman" w:eastAsia="Calibri" w:hAnsi="Times New Roman" w:cs="Times New Roman"/>
                <w:color w:val="auto"/>
                <w:sz w:val="28"/>
                <w:szCs w:val="28"/>
                <w:lang w:val="uk-UA" w:bidi="ar-SA"/>
              </w:rPr>
              <w:br/>
            </w:r>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Всесвітня історія </w:t>
            </w:r>
          </w:p>
        </w:tc>
        <w:tc>
          <w:tcPr>
            <w:tcW w:w="3969" w:type="dxa"/>
            <w:vAlign w:val="center"/>
          </w:tcPr>
          <w:p w:rsidR="00127495" w:rsidRPr="00934789" w:rsidRDefault="00F8737C" w:rsidP="00D07FF7">
            <w:pPr>
              <w:widowControl/>
              <w:rPr>
                <w:rFonts w:ascii="Times New Roman" w:eastAsia="Calibri" w:hAnsi="Times New Roman" w:cs="Times New Roman"/>
                <w:color w:val="auto"/>
                <w:sz w:val="28"/>
                <w:szCs w:val="28"/>
                <w:lang w:val="uk-UA" w:bidi="ar-SA"/>
              </w:rPr>
            </w:pPr>
            <w:hyperlink r:id="rId21" w:history="1">
              <w:r w:rsidR="00127495" w:rsidRPr="007A16B5">
                <w:rPr>
                  <w:rFonts w:ascii="Times New Roman" w:eastAsia="Calibri" w:hAnsi="Times New Roman" w:cs="Times New Roman"/>
                  <w:sz w:val="28"/>
                  <w:szCs w:val="28"/>
                  <w:lang w:val="uk-UA" w:bidi="ar-SA"/>
                </w:rPr>
                <w:t>рівень станда</w:t>
              </w:r>
              <w:r w:rsidR="00127495">
                <w:rPr>
                  <w:rFonts w:ascii="Times New Roman" w:eastAsia="Calibri" w:hAnsi="Times New Roman" w:cs="Times New Roman"/>
                  <w:sz w:val="28"/>
                  <w:szCs w:val="28"/>
                  <w:lang w:val="uk-UA" w:bidi="ar-SA"/>
                </w:rPr>
                <w:t>рту</w:t>
              </w:r>
            </w:hyperlink>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Географія </w:t>
            </w:r>
          </w:p>
        </w:tc>
        <w:tc>
          <w:tcPr>
            <w:tcW w:w="3969" w:type="dxa"/>
            <w:vAlign w:val="center"/>
          </w:tcPr>
          <w:p w:rsidR="00127495" w:rsidRPr="00934789" w:rsidRDefault="00127495" w:rsidP="00D07FF7">
            <w:pPr>
              <w:widowControl/>
              <w:rPr>
                <w:rFonts w:ascii="Times New Roman" w:eastAsia="Calibri" w:hAnsi="Times New Roman" w:cs="Times New Roman"/>
                <w:color w:val="auto"/>
                <w:sz w:val="28"/>
                <w:szCs w:val="28"/>
                <w:lang w:val="uk-UA" w:bidi="ar-SA"/>
              </w:rPr>
            </w:pPr>
            <w:r>
              <w:rPr>
                <w:rFonts w:ascii="Times New Roman" w:hAnsi="Times New Roman" w:cs="Times New Roman"/>
                <w:sz w:val="28"/>
                <w:szCs w:val="28"/>
                <w:lang w:val="uk-UA"/>
              </w:rPr>
              <w:t>р</w:t>
            </w:r>
            <w:r w:rsidRPr="00934789">
              <w:rPr>
                <w:rFonts w:ascii="Times New Roman" w:hAnsi="Times New Roman" w:cs="Times New Roman"/>
                <w:sz w:val="28"/>
                <w:szCs w:val="28"/>
                <w:lang w:val="uk-UA"/>
              </w:rPr>
              <w:t>івень стандарту</w:t>
            </w:r>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3969" w:type="dxa"/>
            <w:vAlign w:val="center"/>
          </w:tcPr>
          <w:p w:rsidR="00127495" w:rsidRPr="00934789" w:rsidRDefault="00127495" w:rsidP="00D07FF7">
            <w:pPr>
              <w:widowControl/>
              <w:rPr>
                <w:rFonts w:ascii="Times New Roman" w:eastAsia="Calibri" w:hAnsi="Times New Roman" w:cs="Times New Roman"/>
                <w:color w:val="auto"/>
                <w:sz w:val="28"/>
                <w:szCs w:val="28"/>
                <w:lang w:val="uk-UA" w:bidi="ar-SA"/>
              </w:rPr>
            </w:pPr>
            <w:r>
              <w:rPr>
                <w:rFonts w:ascii="Times New Roman" w:hAnsi="Times New Roman" w:cs="Times New Roman"/>
                <w:sz w:val="28"/>
                <w:szCs w:val="28"/>
                <w:lang w:val="uk-UA"/>
              </w:rPr>
              <w:t>р</w:t>
            </w:r>
            <w:r w:rsidRPr="00934789">
              <w:rPr>
                <w:rFonts w:ascii="Times New Roman" w:hAnsi="Times New Roman" w:cs="Times New Roman"/>
                <w:sz w:val="28"/>
                <w:szCs w:val="28"/>
                <w:lang w:val="uk-UA"/>
              </w:rPr>
              <w:t xml:space="preserve">івень стандарту </w:t>
            </w:r>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Економіка </w:t>
            </w:r>
          </w:p>
        </w:tc>
        <w:tc>
          <w:tcPr>
            <w:tcW w:w="3969"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3969" w:type="dxa"/>
            <w:vAlign w:val="center"/>
          </w:tcPr>
          <w:p w:rsidR="00127495" w:rsidRPr="00934789" w:rsidRDefault="00F8737C" w:rsidP="00D07FF7">
            <w:pPr>
              <w:widowControl/>
              <w:rPr>
                <w:rFonts w:ascii="Times New Roman" w:eastAsia="Calibri" w:hAnsi="Times New Roman" w:cs="Times New Roman"/>
                <w:color w:val="auto"/>
                <w:sz w:val="28"/>
                <w:szCs w:val="28"/>
                <w:lang w:val="uk-UA" w:bidi="ar-SA"/>
              </w:rPr>
            </w:pPr>
            <w:hyperlink r:id="rId22" w:history="1">
              <w:r w:rsidR="00127495" w:rsidRPr="007A16B5">
                <w:rPr>
                  <w:rFonts w:ascii="Times New Roman" w:eastAsia="Calibri" w:hAnsi="Times New Roman" w:cs="Times New Roman"/>
                  <w:sz w:val="28"/>
                  <w:szCs w:val="28"/>
                  <w:lang w:val="uk-UA" w:bidi="ar-SA"/>
                </w:rPr>
                <w:t>академічний рівень</w:t>
              </w:r>
            </w:hyperlink>
          </w:p>
        </w:tc>
      </w:tr>
      <w:tr w:rsidR="00127495" w:rsidRPr="007A16B5"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Захист Вітчизни </w:t>
            </w:r>
          </w:p>
        </w:tc>
        <w:tc>
          <w:tcPr>
            <w:tcW w:w="3969"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Інформатика </w:t>
            </w:r>
          </w:p>
        </w:tc>
        <w:tc>
          <w:tcPr>
            <w:tcW w:w="3969" w:type="dxa"/>
            <w:vAlign w:val="center"/>
          </w:tcPr>
          <w:p w:rsidR="00127495" w:rsidRPr="007A16B5" w:rsidRDefault="00F8737C" w:rsidP="00D07FF7">
            <w:pPr>
              <w:widowControl/>
              <w:rPr>
                <w:rFonts w:ascii="Times New Roman" w:eastAsia="Calibri" w:hAnsi="Times New Roman" w:cs="Times New Roman"/>
                <w:color w:val="auto"/>
                <w:sz w:val="28"/>
                <w:szCs w:val="28"/>
                <w:lang w:val="uk-UA" w:bidi="ar-SA"/>
              </w:rPr>
            </w:pPr>
            <w:hyperlink r:id="rId23" w:history="1">
              <w:r w:rsidR="00127495" w:rsidRPr="007A16B5">
                <w:rPr>
                  <w:rFonts w:ascii="Times New Roman" w:eastAsia="Calibri" w:hAnsi="Times New Roman" w:cs="Times New Roman"/>
                  <w:sz w:val="28"/>
                  <w:szCs w:val="28"/>
                  <w:lang w:val="uk-UA" w:bidi="ar-SA"/>
                </w:rPr>
                <w:t>рівень стандарту</w:t>
              </w:r>
            </w:hyperlink>
            <w:r w:rsidR="00127495" w:rsidRPr="007A16B5">
              <w:rPr>
                <w:rFonts w:ascii="Times New Roman" w:eastAsia="Calibri" w:hAnsi="Times New Roman" w:cs="Times New Roman"/>
                <w:color w:val="auto"/>
                <w:sz w:val="28"/>
                <w:szCs w:val="28"/>
                <w:lang w:val="uk-UA" w:bidi="ar-SA"/>
              </w:rPr>
              <w:t xml:space="preserve"> </w:t>
            </w:r>
            <w:r w:rsidR="00127495" w:rsidRPr="007A16B5">
              <w:rPr>
                <w:rFonts w:ascii="Times New Roman" w:eastAsia="Calibri" w:hAnsi="Times New Roman" w:cs="Times New Roman"/>
                <w:color w:val="auto"/>
                <w:sz w:val="28"/>
                <w:szCs w:val="28"/>
                <w:lang w:val="uk-UA" w:bidi="ar-SA"/>
              </w:rPr>
              <w:br/>
            </w:r>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969" w:type="dxa"/>
            <w:vAlign w:val="center"/>
          </w:tcPr>
          <w:p w:rsidR="00127495" w:rsidRPr="007A16B5" w:rsidRDefault="00F8737C" w:rsidP="00D07FF7">
            <w:pPr>
              <w:widowControl/>
              <w:rPr>
                <w:rFonts w:ascii="Times New Roman" w:eastAsia="Calibri" w:hAnsi="Times New Roman" w:cs="Times New Roman"/>
                <w:color w:val="auto"/>
                <w:sz w:val="28"/>
                <w:szCs w:val="28"/>
                <w:lang w:val="uk-UA" w:bidi="ar-SA"/>
              </w:rPr>
            </w:pPr>
            <w:hyperlink r:id="rId24" w:history="1">
              <w:r w:rsidR="00127495" w:rsidRPr="007A16B5">
                <w:rPr>
                  <w:rFonts w:ascii="Times New Roman" w:eastAsia="Calibri" w:hAnsi="Times New Roman" w:cs="Times New Roman"/>
                  <w:sz w:val="28"/>
                  <w:szCs w:val="28"/>
                  <w:lang w:val="uk-UA" w:bidi="ar-SA"/>
                </w:rPr>
                <w:t>рівень стандарту</w:t>
              </w:r>
            </w:hyperlink>
            <w:r w:rsidR="00127495" w:rsidRPr="007A16B5">
              <w:rPr>
                <w:rFonts w:ascii="Times New Roman" w:eastAsia="Calibri" w:hAnsi="Times New Roman" w:cs="Times New Roman"/>
                <w:color w:val="auto"/>
                <w:sz w:val="28"/>
                <w:szCs w:val="28"/>
                <w:lang w:val="uk-UA" w:bidi="ar-SA"/>
              </w:rPr>
              <w:t xml:space="preserve"> </w:t>
            </w:r>
            <w:r w:rsidR="00127495" w:rsidRPr="007A16B5">
              <w:rPr>
                <w:rFonts w:ascii="Times New Roman" w:eastAsia="Calibri" w:hAnsi="Times New Roman" w:cs="Times New Roman"/>
                <w:color w:val="auto"/>
                <w:sz w:val="28"/>
                <w:szCs w:val="28"/>
                <w:lang w:val="uk-UA" w:bidi="ar-SA"/>
              </w:rPr>
              <w:br/>
            </w:r>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Людина і світ </w:t>
            </w:r>
          </w:p>
        </w:tc>
        <w:tc>
          <w:tcPr>
            <w:tcW w:w="3969" w:type="dxa"/>
            <w:vAlign w:val="center"/>
          </w:tcPr>
          <w:p w:rsidR="00127495" w:rsidRPr="007A16B5" w:rsidRDefault="00F8737C" w:rsidP="00D07FF7">
            <w:pPr>
              <w:widowControl/>
              <w:rPr>
                <w:rFonts w:ascii="Times New Roman" w:eastAsia="Calibri" w:hAnsi="Times New Roman" w:cs="Times New Roman"/>
                <w:color w:val="auto"/>
                <w:sz w:val="28"/>
                <w:szCs w:val="28"/>
                <w:lang w:val="uk-UA" w:bidi="ar-SA"/>
              </w:rPr>
            </w:pPr>
            <w:hyperlink r:id="rId25" w:history="1">
              <w:r w:rsidR="00127495" w:rsidRPr="007A16B5">
                <w:rPr>
                  <w:rFonts w:ascii="Times New Roman" w:eastAsia="Calibri" w:hAnsi="Times New Roman" w:cs="Times New Roman"/>
                  <w:sz w:val="28"/>
                  <w:szCs w:val="28"/>
                  <w:lang w:val="uk-UA" w:bidi="ar-SA"/>
                </w:rPr>
                <w:t>рівень стандарту</w:t>
              </w:r>
            </w:hyperlink>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969" w:type="dxa"/>
            <w:vAlign w:val="center"/>
          </w:tcPr>
          <w:p w:rsidR="00127495" w:rsidRPr="007A16B5" w:rsidRDefault="00F8737C" w:rsidP="00D07FF7">
            <w:pPr>
              <w:widowControl/>
              <w:rPr>
                <w:rFonts w:ascii="Times New Roman" w:eastAsia="Calibri" w:hAnsi="Times New Roman" w:cs="Times New Roman"/>
                <w:color w:val="auto"/>
                <w:sz w:val="28"/>
                <w:szCs w:val="28"/>
                <w:lang w:val="uk-UA" w:bidi="ar-SA"/>
              </w:rPr>
            </w:pPr>
            <w:hyperlink r:id="rId26" w:history="1">
              <w:r w:rsidR="00127495" w:rsidRPr="007A16B5">
                <w:rPr>
                  <w:rFonts w:ascii="Times New Roman" w:eastAsia="Calibri" w:hAnsi="Times New Roman" w:cs="Times New Roman"/>
                  <w:sz w:val="28"/>
                  <w:szCs w:val="28"/>
                  <w:lang w:val="uk-UA" w:bidi="ar-SA"/>
                </w:rPr>
                <w:t>рівень стандарту</w:t>
              </w:r>
            </w:hyperlink>
            <w:r w:rsidR="00127495" w:rsidRPr="007A16B5">
              <w:rPr>
                <w:rFonts w:ascii="Times New Roman" w:eastAsia="Calibri" w:hAnsi="Times New Roman" w:cs="Times New Roman"/>
                <w:color w:val="auto"/>
                <w:sz w:val="28"/>
                <w:szCs w:val="28"/>
                <w:lang w:val="uk-UA" w:bidi="ar-SA"/>
              </w:rPr>
              <w:t xml:space="preserve"> </w:t>
            </w:r>
            <w:r w:rsidR="00127495" w:rsidRPr="007A16B5">
              <w:rPr>
                <w:rFonts w:ascii="Times New Roman" w:eastAsia="Calibri" w:hAnsi="Times New Roman" w:cs="Times New Roman"/>
                <w:color w:val="auto"/>
                <w:sz w:val="28"/>
                <w:szCs w:val="28"/>
                <w:lang w:val="uk-UA" w:bidi="ar-SA"/>
              </w:rPr>
              <w:br/>
            </w:r>
          </w:p>
        </w:tc>
      </w:tr>
      <w:tr w:rsidR="00127495" w:rsidRPr="007A16B5"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3969" w:type="dxa"/>
            <w:vAlign w:val="center"/>
          </w:tcPr>
          <w:p w:rsidR="00127495" w:rsidRPr="007A16B5" w:rsidRDefault="00F8737C" w:rsidP="00D07FF7">
            <w:pPr>
              <w:widowControl/>
              <w:rPr>
                <w:rFonts w:ascii="Times New Roman" w:eastAsia="Calibri" w:hAnsi="Times New Roman" w:cs="Times New Roman"/>
                <w:color w:val="auto"/>
                <w:sz w:val="28"/>
                <w:szCs w:val="28"/>
                <w:lang w:val="uk-UA" w:bidi="ar-SA"/>
              </w:rPr>
            </w:pPr>
            <w:hyperlink r:id="rId27" w:history="1">
              <w:r w:rsidR="00127495" w:rsidRPr="007A16B5">
                <w:rPr>
                  <w:rFonts w:ascii="Times New Roman" w:eastAsia="Calibri" w:hAnsi="Times New Roman" w:cs="Times New Roman"/>
                  <w:sz w:val="28"/>
                  <w:szCs w:val="28"/>
                  <w:lang w:val="uk-UA" w:bidi="ar-SA"/>
                </w:rPr>
                <w:t>рівень стандарту</w:t>
              </w:r>
            </w:hyperlink>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3969" w:type="dxa"/>
            <w:vAlign w:val="center"/>
          </w:tcPr>
          <w:p w:rsidR="00127495" w:rsidRPr="007A16B5" w:rsidRDefault="00F8737C" w:rsidP="00D07FF7">
            <w:pPr>
              <w:widowControl/>
              <w:rPr>
                <w:rFonts w:ascii="Times New Roman" w:eastAsia="Calibri" w:hAnsi="Times New Roman" w:cs="Times New Roman"/>
                <w:color w:val="auto"/>
                <w:sz w:val="28"/>
                <w:szCs w:val="28"/>
                <w:lang w:val="uk-UA" w:bidi="ar-SA"/>
              </w:rPr>
            </w:pPr>
            <w:hyperlink r:id="rId28" w:history="1">
              <w:r w:rsidR="00127495" w:rsidRPr="007A16B5">
                <w:rPr>
                  <w:rFonts w:ascii="Times New Roman" w:eastAsia="Calibri" w:hAnsi="Times New Roman" w:cs="Times New Roman"/>
                  <w:sz w:val="28"/>
                  <w:szCs w:val="28"/>
                  <w:lang w:val="uk-UA" w:bidi="ar-SA"/>
                </w:rPr>
                <w:t>профільний рівень</w:t>
              </w:r>
            </w:hyperlink>
            <w:r w:rsidR="00127495" w:rsidRPr="007A16B5">
              <w:rPr>
                <w:rFonts w:ascii="Times New Roman" w:eastAsia="Calibri" w:hAnsi="Times New Roman" w:cs="Times New Roman"/>
                <w:color w:val="auto"/>
                <w:sz w:val="28"/>
                <w:szCs w:val="28"/>
                <w:lang w:val="uk-UA" w:bidi="ar-SA"/>
              </w:rPr>
              <w:t xml:space="preserve"> </w:t>
            </w:r>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Фізика </w:t>
            </w:r>
          </w:p>
        </w:tc>
        <w:tc>
          <w:tcPr>
            <w:tcW w:w="3969" w:type="dxa"/>
            <w:vAlign w:val="center"/>
          </w:tcPr>
          <w:p w:rsidR="00127495" w:rsidRPr="007A16B5" w:rsidRDefault="00F8737C" w:rsidP="00D07FF7">
            <w:pPr>
              <w:widowControl/>
              <w:rPr>
                <w:rFonts w:ascii="Times New Roman" w:eastAsia="Calibri" w:hAnsi="Times New Roman" w:cs="Times New Roman"/>
                <w:color w:val="auto"/>
                <w:sz w:val="28"/>
                <w:szCs w:val="28"/>
                <w:lang w:val="uk-UA" w:bidi="ar-SA"/>
              </w:rPr>
            </w:pPr>
            <w:hyperlink r:id="rId29" w:history="1">
              <w:r w:rsidR="00127495" w:rsidRPr="007A16B5">
                <w:rPr>
                  <w:rFonts w:ascii="Times New Roman" w:eastAsia="Calibri" w:hAnsi="Times New Roman" w:cs="Times New Roman"/>
                  <w:sz w:val="28"/>
                  <w:szCs w:val="28"/>
                  <w:lang w:val="uk-UA" w:bidi="ar-SA"/>
                </w:rPr>
                <w:t>рівень стандарту</w:t>
              </w:r>
            </w:hyperlink>
            <w:r w:rsidR="00127495" w:rsidRPr="007A16B5">
              <w:rPr>
                <w:rFonts w:ascii="Times New Roman" w:eastAsia="Calibri" w:hAnsi="Times New Roman" w:cs="Times New Roman"/>
                <w:color w:val="auto"/>
                <w:sz w:val="28"/>
                <w:szCs w:val="28"/>
                <w:lang w:val="uk-UA" w:bidi="ar-SA"/>
              </w:rPr>
              <w:t xml:space="preserve"> </w:t>
            </w:r>
            <w:r w:rsidR="00127495" w:rsidRPr="007A16B5">
              <w:rPr>
                <w:rFonts w:ascii="Times New Roman" w:eastAsia="Calibri" w:hAnsi="Times New Roman" w:cs="Times New Roman"/>
                <w:color w:val="auto"/>
                <w:sz w:val="28"/>
                <w:szCs w:val="28"/>
                <w:lang w:val="uk-UA" w:bidi="ar-SA"/>
              </w:rPr>
              <w:br/>
            </w:r>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969" w:type="dxa"/>
            <w:vAlign w:val="center"/>
          </w:tcPr>
          <w:p w:rsidR="00127495" w:rsidRPr="007A16B5" w:rsidRDefault="00F8737C" w:rsidP="00D07FF7">
            <w:pPr>
              <w:widowControl/>
              <w:rPr>
                <w:rFonts w:ascii="Times New Roman" w:eastAsia="Calibri" w:hAnsi="Times New Roman" w:cs="Times New Roman"/>
                <w:color w:val="auto"/>
                <w:sz w:val="28"/>
                <w:szCs w:val="28"/>
                <w:lang w:val="uk-UA" w:bidi="ar-SA"/>
              </w:rPr>
            </w:pPr>
            <w:hyperlink r:id="rId30" w:history="1">
              <w:r w:rsidR="00127495" w:rsidRPr="007A16B5">
                <w:rPr>
                  <w:rFonts w:ascii="Times New Roman" w:eastAsia="Calibri" w:hAnsi="Times New Roman" w:cs="Times New Roman"/>
                  <w:sz w:val="28"/>
                  <w:szCs w:val="28"/>
                  <w:lang w:val="uk-UA" w:bidi="ar-SA"/>
                </w:rPr>
                <w:t>рівень стандарту</w:t>
              </w:r>
            </w:hyperlink>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Хімія </w:t>
            </w:r>
          </w:p>
        </w:tc>
        <w:tc>
          <w:tcPr>
            <w:tcW w:w="3969" w:type="dxa"/>
            <w:vAlign w:val="center"/>
          </w:tcPr>
          <w:p w:rsidR="00127495" w:rsidRPr="007A16B5" w:rsidRDefault="00F8737C" w:rsidP="00D07FF7">
            <w:pPr>
              <w:widowControl/>
              <w:rPr>
                <w:rFonts w:ascii="Times New Roman" w:eastAsia="Calibri" w:hAnsi="Times New Roman" w:cs="Times New Roman"/>
                <w:color w:val="auto"/>
                <w:sz w:val="28"/>
                <w:szCs w:val="28"/>
                <w:lang w:val="uk-UA" w:bidi="ar-SA"/>
              </w:rPr>
            </w:pPr>
            <w:hyperlink r:id="rId31" w:history="1">
              <w:r w:rsidR="00127495" w:rsidRPr="007A16B5">
                <w:rPr>
                  <w:rFonts w:ascii="Times New Roman" w:eastAsia="Calibri" w:hAnsi="Times New Roman" w:cs="Times New Roman"/>
                  <w:sz w:val="28"/>
                  <w:szCs w:val="28"/>
                  <w:lang w:val="uk-UA" w:bidi="ar-SA"/>
                </w:rPr>
                <w:t>рівень стандарту</w:t>
              </w:r>
            </w:hyperlink>
            <w:r w:rsidR="00127495" w:rsidRPr="007A16B5">
              <w:rPr>
                <w:rFonts w:ascii="Times New Roman" w:eastAsia="Calibri" w:hAnsi="Times New Roman" w:cs="Times New Roman"/>
                <w:color w:val="auto"/>
                <w:sz w:val="28"/>
                <w:szCs w:val="28"/>
                <w:lang w:val="uk-UA" w:bidi="ar-SA"/>
              </w:rPr>
              <w:t xml:space="preserve"> </w:t>
            </w:r>
            <w:r w:rsidR="00127495" w:rsidRPr="007A16B5">
              <w:rPr>
                <w:rFonts w:ascii="Times New Roman" w:eastAsia="Calibri" w:hAnsi="Times New Roman" w:cs="Times New Roman"/>
                <w:color w:val="auto"/>
                <w:sz w:val="28"/>
                <w:szCs w:val="28"/>
                <w:lang w:val="uk-UA" w:bidi="ar-SA"/>
              </w:rPr>
              <w:br/>
            </w:r>
          </w:p>
        </w:tc>
      </w:tr>
      <w:tr w:rsidR="00127495" w:rsidRPr="00934789"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Художня культура </w:t>
            </w:r>
          </w:p>
        </w:tc>
        <w:tc>
          <w:tcPr>
            <w:tcW w:w="3969" w:type="dxa"/>
            <w:vAlign w:val="center"/>
          </w:tcPr>
          <w:p w:rsidR="00127495" w:rsidRPr="00934789" w:rsidRDefault="00F8737C" w:rsidP="00D07FF7">
            <w:pPr>
              <w:widowControl/>
              <w:rPr>
                <w:rFonts w:ascii="Times New Roman" w:eastAsia="Calibri" w:hAnsi="Times New Roman" w:cs="Times New Roman"/>
                <w:color w:val="auto"/>
                <w:sz w:val="28"/>
                <w:szCs w:val="28"/>
                <w:lang w:val="uk-UA" w:bidi="ar-SA"/>
              </w:rPr>
            </w:pPr>
            <w:hyperlink r:id="rId32" w:history="1">
              <w:r w:rsidR="00127495" w:rsidRPr="007A16B5">
                <w:rPr>
                  <w:rFonts w:ascii="Times New Roman" w:eastAsia="Calibri" w:hAnsi="Times New Roman" w:cs="Times New Roman"/>
                  <w:sz w:val="28"/>
                  <w:szCs w:val="28"/>
                  <w:lang w:val="uk-UA" w:bidi="ar-SA"/>
                </w:rPr>
                <w:t>рівень стандарту</w:t>
              </w:r>
            </w:hyperlink>
            <w:r w:rsidR="00127495" w:rsidRPr="007A16B5">
              <w:rPr>
                <w:rFonts w:ascii="Times New Roman" w:eastAsia="Calibri" w:hAnsi="Times New Roman" w:cs="Times New Roman"/>
                <w:color w:val="auto"/>
                <w:sz w:val="28"/>
                <w:szCs w:val="28"/>
                <w:lang w:val="uk-UA" w:bidi="ar-SA"/>
              </w:rPr>
              <w:t xml:space="preserve"> </w:t>
            </w:r>
          </w:p>
        </w:tc>
      </w:tr>
      <w:tr w:rsidR="00127495" w:rsidRPr="007A16B5" w:rsidTr="00D07FF7">
        <w:trPr>
          <w:trHeight w:val="309"/>
        </w:trPr>
        <w:tc>
          <w:tcPr>
            <w:tcW w:w="817" w:type="dxa"/>
          </w:tcPr>
          <w:p w:rsidR="00127495" w:rsidRPr="007A16B5" w:rsidRDefault="00127495" w:rsidP="00127495">
            <w:pPr>
              <w:widowControl/>
              <w:numPr>
                <w:ilvl w:val="0"/>
                <w:numId w:val="23"/>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127495" w:rsidRPr="007A16B5" w:rsidRDefault="00127495" w:rsidP="00D07FF7">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Англійська мова </w:t>
            </w:r>
          </w:p>
        </w:tc>
        <w:tc>
          <w:tcPr>
            <w:tcW w:w="3969" w:type="dxa"/>
            <w:vAlign w:val="center"/>
          </w:tcPr>
          <w:p w:rsidR="00127495" w:rsidRPr="00934789" w:rsidRDefault="00F8737C" w:rsidP="00D07FF7">
            <w:pPr>
              <w:widowControl/>
              <w:rPr>
                <w:rFonts w:ascii="Times New Roman" w:eastAsia="Calibri" w:hAnsi="Times New Roman" w:cs="Times New Roman"/>
                <w:color w:val="auto"/>
                <w:sz w:val="28"/>
                <w:szCs w:val="28"/>
                <w:lang w:val="uk-UA" w:bidi="ar-SA"/>
              </w:rPr>
            </w:pPr>
            <w:hyperlink r:id="rId33" w:history="1">
              <w:r w:rsidR="00127495" w:rsidRPr="007A16B5">
                <w:rPr>
                  <w:rFonts w:ascii="Times New Roman" w:eastAsia="Calibri" w:hAnsi="Times New Roman" w:cs="Times New Roman"/>
                  <w:sz w:val="28"/>
                  <w:szCs w:val="28"/>
                  <w:lang w:val="uk-UA" w:bidi="ar-SA"/>
                </w:rPr>
                <w:t>академічний рівень</w:t>
              </w:r>
            </w:hyperlink>
          </w:p>
        </w:tc>
      </w:tr>
    </w:tbl>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817318" w:rsidRDefault="00817318" w:rsidP="005405C7">
      <w:pPr>
        <w:widowControl/>
        <w:shd w:val="clear" w:color="auto" w:fill="FFFFFF"/>
        <w:rPr>
          <w:rFonts w:ascii="Times New Roman" w:eastAsia="Calibri" w:hAnsi="Times New Roman" w:cs="Times New Roman"/>
          <w:color w:val="auto"/>
          <w:sz w:val="28"/>
          <w:szCs w:val="28"/>
          <w:lang w:val="uk-UA" w:bidi="ar-SA"/>
        </w:rPr>
      </w:pPr>
    </w:p>
    <w:p w:rsidR="00D23966" w:rsidRDefault="00D23966" w:rsidP="005405C7">
      <w:pPr>
        <w:widowControl/>
        <w:shd w:val="clear" w:color="auto" w:fill="FFFFFF"/>
        <w:rPr>
          <w:rFonts w:ascii="Times New Roman" w:eastAsia="Calibri" w:hAnsi="Times New Roman" w:cs="Times New Roman"/>
          <w:color w:val="auto"/>
          <w:sz w:val="28"/>
          <w:szCs w:val="28"/>
          <w:lang w:val="uk-UA" w:bidi="ar-SA"/>
        </w:rPr>
      </w:pPr>
    </w:p>
    <w:p w:rsidR="00D23966" w:rsidRDefault="00D23966" w:rsidP="005405C7">
      <w:pPr>
        <w:widowControl/>
        <w:shd w:val="clear" w:color="auto" w:fill="FFFFFF"/>
        <w:rPr>
          <w:rFonts w:ascii="Times New Roman" w:eastAsia="Calibri" w:hAnsi="Times New Roman" w:cs="Times New Roman"/>
          <w:color w:val="auto"/>
          <w:sz w:val="28"/>
          <w:szCs w:val="28"/>
          <w:lang w:val="uk-UA" w:bidi="ar-SA"/>
        </w:rPr>
      </w:pPr>
    </w:p>
    <w:p w:rsidR="00D23966" w:rsidRDefault="00D23966" w:rsidP="005405C7">
      <w:pPr>
        <w:widowControl/>
        <w:shd w:val="clear" w:color="auto" w:fill="FFFFFF"/>
        <w:rPr>
          <w:rFonts w:ascii="Times New Roman" w:eastAsia="Calibri" w:hAnsi="Times New Roman" w:cs="Times New Roman"/>
          <w:color w:val="auto"/>
          <w:sz w:val="28"/>
          <w:szCs w:val="28"/>
          <w:lang w:val="uk-UA" w:bidi="ar-SA"/>
        </w:rPr>
      </w:pPr>
    </w:p>
    <w:p w:rsidR="00633CE4" w:rsidRPr="00523D1A" w:rsidRDefault="00633CE4" w:rsidP="00633CE4">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Таблиця 8</w:t>
      </w:r>
    </w:p>
    <w:p w:rsidR="00633CE4" w:rsidRPr="00523D1A" w:rsidRDefault="00633CE4" w:rsidP="00633CE4">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633CE4" w:rsidRPr="00523D1A" w:rsidRDefault="00633CE4" w:rsidP="00633CE4">
      <w:pPr>
        <w:widowControl/>
        <w:shd w:val="clear" w:color="auto" w:fill="FFFFFF"/>
        <w:ind w:left="3612" w:firstLine="708"/>
        <w:rPr>
          <w:rFonts w:ascii="Times New Roman" w:eastAsia="Calibri" w:hAnsi="Times New Roman" w:cs="Times New Roman"/>
          <w:color w:val="auto"/>
          <w:sz w:val="28"/>
          <w:szCs w:val="28"/>
          <w:lang w:val="uk-UA" w:bidi="ar-SA"/>
        </w:rPr>
      </w:pPr>
    </w:p>
    <w:p w:rsidR="00633CE4" w:rsidRPr="00523D1A" w:rsidRDefault="00633CE4" w:rsidP="00633CE4">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класів </w:t>
      </w:r>
    </w:p>
    <w:p w:rsidR="00633CE4" w:rsidRPr="00523D1A" w:rsidRDefault="00633CE4" w:rsidP="00633CE4">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поглибленим вивченням окремих предметів</w:t>
      </w:r>
    </w:p>
    <w:p w:rsidR="00633CE4" w:rsidRPr="00523D1A" w:rsidRDefault="00633CE4" w:rsidP="00633CE4">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918"/>
        <w:gridCol w:w="1080"/>
        <w:gridCol w:w="918"/>
        <w:gridCol w:w="918"/>
        <w:gridCol w:w="918"/>
        <w:gridCol w:w="11"/>
      </w:tblGrid>
      <w:tr w:rsidR="00633CE4" w:rsidRPr="00B2516A" w:rsidTr="0065328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633CE4" w:rsidRPr="00523D1A" w:rsidTr="00653287">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633CE4" w:rsidRPr="00523D1A" w:rsidTr="00653287">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633CE4" w:rsidRPr="00523D1A" w:rsidTr="00653287">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633CE4" w:rsidRPr="00523D1A" w:rsidTr="00653287">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633CE4" w:rsidRPr="00523D1A" w:rsidTr="00653287">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633CE4" w:rsidRPr="00523D1A" w:rsidTr="00653287">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633CE4" w:rsidRPr="00523D1A" w:rsidTr="00653287">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633CE4" w:rsidRPr="00523D1A" w:rsidTr="00653287">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633CE4" w:rsidRPr="00523D1A" w:rsidTr="00653287">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633CE4" w:rsidRPr="00523D1A" w:rsidTr="00653287">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633CE4" w:rsidRPr="00523D1A" w:rsidTr="00653287">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633CE4" w:rsidRPr="00523D1A" w:rsidTr="00653287">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633CE4" w:rsidRPr="00523D1A" w:rsidTr="00653287">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633CE4" w:rsidRPr="00523D1A" w:rsidTr="00653287">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633CE4" w:rsidRPr="00523D1A" w:rsidTr="00653287">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633CE4" w:rsidRPr="00523D1A" w:rsidTr="00653287">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633CE4" w:rsidRPr="00523D1A" w:rsidTr="00653287">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633CE4" w:rsidRPr="00523D1A" w:rsidTr="00653287">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633CE4" w:rsidRPr="00523D1A" w:rsidTr="00653287">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633CE4" w:rsidRPr="00523D1A" w:rsidTr="00653287">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633CE4" w:rsidRPr="00523D1A" w:rsidTr="00653287">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633CE4" w:rsidRPr="00523D1A" w:rsidTr="00653287">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633CE4" w:rsidRPr="00523D1A" w:rsidTr="00653287">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633CE4" w:rsidRPr="00523D1A" w:rsidTr="00653287">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633CE4" w:rsidRPr="00523D1A" w:rsidTr="00653287">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633CE4" w:rsidRPr="00523D1A" w:rsidTr="00653287">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80"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633CE4" w:rsidRPr="00523D1A" w:rsidRDefault="00633CE4" w:rsidP="00653287">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633CE4" w:rsidRPr="00523D1A" w:rsidRDefault="00633CE4" w:rsidP="00633CE4">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633CE4" w:rsidRPr="00523D1A" w:rsidRDefault="00633CE4" w:rsidP="00633CE4">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633CE4" w:rsidRPr="00523D1A" w:rsidRDefault="00633CE4" w:rsidP="00633CE4">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D23966" w:rsidRDefault="00D23966" w:rsidP="005405C7">
      <w:pPr>
        <w:widowControl/>
        <w:shd w:val="clear" w:color="auto" w:fill="FFFFFF"/>
        <w:rPr>
          <w:rFonts w:ascii="Times New Roman" w:eastAsia="Calibri" w:hAnsi="Times New Roman" w:cs="Times New Roman"/>
          <w:color w:val="auto"/>
          <w:sz w:val="28"/>
          <w:szCs w:val="28"/>
          <w:lang w:val="uk-UA" w:bidi="ar-SA"/>
        </w:rPr>
      </w:pPr>
    </w:p>
    <w:p w:rsidR="00633CE4" w:rsidRDefault="00633CE4" w:rsidP="005405C7">
      <w:pPr>
        <w:widowControl/>
        <w:shd w:val="clear" w:color="auto" w:fill="FFFFFF"/>
        <w:rPr>
          <w:rFonts w:ascii="Times New Roman" w:eastAsia="Calibri" w:hAnsi="Times New Roman" w:cs="Times New Roman"/>
          <w:color w:val="auto"/>
          <w:sz w:val="28"/>
          <w:szCs w:val="28"/>
          <w:lang w:val="uk-UA" w:bidi="ar-SA"/>
        </w:rPr>
      </w:pPr>
    </w:p>
    <w:p w:rsidR="00633CE4" w:rsidRDefault="00633CE4" w:rsidP="005405C7">
      <w:pPr>
        <w:widowControl/>
        <w:shd w:val="clear" w:color="auto" w:fill="FFFFFF"/>
        <w:rPr>
          <w:rFonts w:ascii="Times New Roman" w:eastAsia="Calibri" w:hAnsi="Times New Roman" w:cs="Times New Roman"/>
          <w:color w:val="auto"/>
          <w:sz w:val="28"/>
          <w:szCs w:val="28"/>
          <w:lang w:val="uk-UA" w:bidi="ar-SA"/>
        </w:rPr>
      </w:pPr>
    </w:p>
    <w:p w:rsidR="00633CE4" w:rsidRDefault="00633CE4" w:rsidP="005405C7">
      <w:pPr>
        <w:widowControl/>
        <w:shd w:val="clear" w:color="auto" w:fill="FFFFFF"/>
        <w:rPr>
          <w:rFonts w:ascii="Times New Roman" w:eastAsia="Calibri" w:hAnsi="Times New Roman" w:cs="Times New Roman"/>
          <w:color w:val="auto"/>
          <w:sz w:val="28"/>
          <w:szCs w:val="28"/>
          <w:lang w:val="uk-UA" w:bidi="ar-SA"/>
        </w:rPr>
      </w:pPr>
    </w:p>
    <w:p w:rsidR="00D23966" w:rsidRDefault="00D23966" w:rsidP="005405C7">
      <w:pPr>
        <w:widowControl/>
        <w:shd w:val="clear" w:color="auto" w:fill="FFFFFF"/>
        <w:rPr>
          <w:rFonts w:ascii="Times New Roman" w:eastAsia="Calibri" w:hAnsi="Times New Roman" w:cs="Times New Roman"/>
          <w:color w:val="auto"/>
          <w:sz w:val="28"/>
          <w:szCs w:val="28"/>
          <w:lang w:val="uk-UA" w:bidi="ar-SA"/>
        </w:rPr>
      </w:pPr>
    </w:p>
    <w:p w:rsidR="00D23966" w:rsidRDefault="00D23966" w:rsidP="005405C7">
      <w:pPr>
        <w:widowControl/>
        <w:shd w:val="clear" w:color="auto" w:fill="FFFFFF"/>
        <w:rPr>
          <w:rFonts w:ascii="Times New Roman" w:eastAsia="Calibri" w:hAnsi="Times New Roman" w:cs="Times New Roman"/>
          <w:color w:val="auto"/>
          <w:sz w:val="28"/>
          <w:szCs w:val="28"/>
          <w:lang w:val="uk-UA" w:bidi="ar-SA"/>
        </w:rPr>
      </w:pPr>
    </w:p>
    <w:p w:rsidR="00D23966" w:rsidRPr="007A16B5" w:rsidRDefault="00D23966" w:rsidP="00D23966">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Таблиця 9</w:t>
      </w:r>
    </w:p>
    <w:p w:rsidR="00D23966" w:rsidRPr="007A16B5" w:rsidRDefault="00D23966" w:rsidP="00D23966">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D23966" w:rsidRPr="007A16B5" w:rsidRDefault="00D23966" w:rsidP="00D23966">
      <w:pPr>
        <w:widowControl/>
        <w:rPr>
          <w:rFonts w:ascii="Times New Roman" w:eastAsia="Calibri" w:hAnsi="Times New Roman" w:cs="Times New Roman"/>
          <w:color w:val="auto"/>
          <w:sz w:val="16"/>
          <w:szCs w:val="16"/>
          <w:lang w:val="uk-UA" w:bidi="ar-SA"/>
        </w:rPr>
      </w:pPr>
    </w:p>
    <w:p w:rsidR="00D23966" w:rsidRPr="007A16B5" w:rsidRDefault="00D23966" w:rsidP="00D23966">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D23966" w:rsidRPr="007A16B5" w:rsidRDefault="00D23966" w:rsidP="00D23966">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D23966" w:rsidRPr="007A16B5" w:rsidRDefault="00D23966" w:rsidP="00D23966">
      <w:pPr>
        <w:widowControl/>
        <w:ind w:firstLine="7"/>
        <w:jc w:val="center"/>
        <w:rPr>
          <w:rFonts w:ascii="Times New Roman" w:eastAsia="Calibri" w:hAnsi="Times New Roman" w:cs="Times New Roman"/>
          <w:b/>
          <w:color w:val="auto"/>
          <w:sz w:val="16"/>
          <w:szCs w:val="16"/>
          <w:lang w:val="uk-UA" w:bidi="ar-SA"/>
        </w:rPr>
      </w:pPr>
    </w:p>
    <w:p w:rsidR="00D23966" w:rsidRPr="007A16B5" w:rsidRDefault="00D23966" w:rsidP="00D23966">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напрям</w:t>
      </w:r>
    </w:p>
    <w:p w:rsidR="00D23966" w:rsidRPr="007A16B5" w:rsidRDefault="00D23966" w:rsidP="00D23966">
      <w:pPr>
        <w:widowControl/>
        <w:ind w:firstLine="7"/>
        <w:jc w:val="center"/>
        <w:rPr>
          <w:rFonts w:ascii="Times New Roman" w:eastAsia="Calibri" w:hAnsi="Times New Roman" w:cs="Times New Roman"/>
          <w:b/>
          <w:color w:val="auto"/>
          <w:sz w:val="16"/>
          <w:szCs w:val="16"/>
          <w:lang w:val="uk-UA" w:bidi="ar-SA"/>
        </w:rPr>
      </w:pPr>
    </w:p>
    <w:tbl>
      <w:tblPr>
        <w:tblW w:w="105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3564"/>
        <w:gridCol w:w="3264"/>
      </w:tblGrid>
      <w:tr w:rsidR="00D23966" w:rsidRPr="00580849" w:rsidTr="00D23966">
        <w:trPr>
          <w:cantSplit/>
          <w:trHeight w:val="300"/>
        </w:trPr>
        <w:tc>
          <w:tcPr>
            <w:tcW w:w="3686" w:type="dxa"/>
            <w:vMerge w:val="restart"/>
            <w:tcBorders>
              <w:top w:val="single" w:sz="4" w:space="0" w:color="auto"/>
              <w:left w:val="single" w:sz="4" w:space="0" w:color="auto"/>
              <w:right w:val="single" w:sz="6" w:space="0" w:color="auto"/>
            </w:tcBorders>
            <w:vAlign w:val="center"/>
          </w:tcPr>
          <w:p w:rsidR="00D23966" w:rsidRPr="007A16B5" w:rsidRDefault="00D23966" w:rsidP="00D23966">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828" w:type="dxa"/>
            <w:gridSpan w:val="2"/>
            <w:tcBorders>
              <w:top w:val="single" w:sz="6" w:space="0" w:color="auto"/>
              <w:left w:val="single" w:sz="6" w:space="0" w:color="auto"/>
              <w:bottom w:val="single" w:sz="4" w:space="0" w:color="auto"/>
              <w:right w:val="double" w:sz="4" w:space="0" w:color="auto"/>
            </w:tcBorders>
          </w:tcPr>
          <w:p w:rsidR="00D23966" w:rsidRPr="007A16B5" w:rsidRDefault="00D23966" w:rsidP="00D23966">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D23966" w:rsidRPr="007A16B5" w:rsidTr="00D23966">
        <w:trPr>
          <w:cantSplit/>
          <w:trHeight w:val="381"/>
        </w:trPr>
        <w:tc>
          <w:tcPr>
            <w:tcW w:w="3686" w:type="dxa"/>
            <w:vMerge/>
            <w:tcBorders>
              <w:left w:val="single" w:sz="4" w:space="0" w:color="auto"/>
              <w:bottom w:val="single" w:sz="6" w:space="0" w:color="auto"/>
              <w:right w:val="single" w:sz="6" w:space="0" w:color="auto"/>
            </w:tcBorders>
            <w:vAlign w:val="center"/>
          </w:tcPr>
          <w:p w:rsidR="00D23966" w:rsidRPr="007A16B5" w:rsidRDefault="00D23966" w:rsidP="00D23966">
            <w:pPr>
              <w:widowControl/>
              <w:ind w:firstLine="7"/>
              <w:jc w:val="center"/>
              <w:rPr>
                <w:rFonts w:ascii="Times New Roman" w:eastAsia="Calibri" w:hAnsi="Times New Roman" w:cs="Times New Roman"/>
                <w:b/>
                <w:color w:val="auto"/>
                <w:sz w:val="28"/>
                <w:szCs w:val="28"/>
                <w:lang w:val="uk-UA" w:bidi="ar-SA"/>
              </w:rPr>
            </w:pPr>
          </w:p>
        </w:tc>
        <w:tc>
          <w:tcPr>
            <w:tcW w:w="3564" w:type="dxa"/>
            <w:tcBorders>
              <w:top w:val="single" w:sz="4"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Української філології профіль</w:t>
            </w:r>
          </w:p>
        </w:tc>
        <w:tc>
          <w:tcPr>
            <w:tcW w:w="3264" w:type="dxa"/>
            <w:tcBorders>
              <w:top w:val="single" w:sz="4"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Іноземної філології профіль</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D23966" w:rsidRPr="007A16B5" w:rsidTr="00D23966">
        <w:trPr>
          <w:cantSplit/>
        </w:trPr>
        <w:tc>
          <w:tcPr>
            <w:tcW w:w="3686" w:type="dxa"/>
            <w:tcBorders>
              <w:top w:val="single" w:sz="6" w:space="0" w:color="auto"/>
              <w:left w:val="single" w:sz="4" w:space="0" w:color="auto"/>
              <w:bottom w:val="nil"/>
              <w:right w:val="single" w:sz="6" w:space="0" w:color="auto"/>
            </w:tcBorders>
          </w:tcPr>
          <w:p w:rsidR="00D23966" w:rsidRPr="007A16B5" w:rsidRDefault="00D23966" w:rsidP="00D23966">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564" w:type="dxa"/>
            <w:vMerge w:val="restart"/>
            <w:tcBorders>
              <w:top w:val="single" w:sz="6" w:space="0" w:color="auto"/>
              <w:left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p>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vMerge w:val="restart"/>
            <w:tcBorders>
              <w:top w:val="single" w:sz="6" w:space="0" w:color="auto"/>
              <w:left w:val="single" w:sz="4"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p>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D23966" w:rsidRPr="007A16B5" w:rsidTr="00D23966">
        <w:trPr>
          <w:cantSplit/>
          <w:trHeight w:val="65"/>
        </w:trPr>
        <w:tc>
          <w:tcPr>
            <w:tcW w:w="3686" w:type="dxa"/>
            <w:tcBorders>
              <w:top w:val="nil"/>
              <w:left w:val="single" w:sz="4" w:space="0" w:color="auto"/>
              <w:bottom w:val="nil"/>
              <w:right w:val="single" w:sz="6" w:space="0" w:color="auto"/>
            </w:tcBorders>
          </w:tcPr>
          <w:p w:rsidR="00D23966" w:rsidRPr="007A16B5" w:rsidRDefault="00D23966" w:rsidP="00D23966">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564" w:type="dxa"/>
            <w:vMerge/>
            <w:tcBorders>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p>
        </w:tc>
        <w:tc>
          <w:tcPr>
            <w:tcW w:w="3264" w:type="dxa"/>
            <w:vMerge/>
            <w:tcBorders>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p>
        </w:tc>
      </w:tr>
      <w:tr w:rsidR="00D23966" w:rsidRPr="007A16B5" w:rsidTr="00D23966">
        <w:trPr>
          <w:cantSplit/>
        </w:trPr>
        <w:tc>
          <w:tcPr>
            <w:tcW w:w="3686" w:type="dxa"/>
            <w:tcBorders>
              <w:top w:val="nil"/>
              <w:left w:val="single" w:sz="4" w:space="0" w:color="auto"/>
              <w:bottom w:val="nil"/>
              <w:right w:val="single" w:sz="6" w:space="0" w:color="auto"/>
            </w:tcBorders>
          </w:tcPr>
          <w:p w:rsidR="00D23966" w:rsidRPr="007A16B5" w:rsidRDefault="00D23966" w:rsidP="00D23966">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23966" w:rsidRPr="007A16B5" w:rsidTr="00D23966">
        <w:trPr>
          <w:cantSplit/>
        </w:trPr>
        <w:tc>
          <w:tcPr>
            <w:tcW w:w="3686" w:type="dxa"/>
            <w:tcBorders>
              <w:top w:val="single" w:sz="6" w:space="0" w:color="auto"/>
              <w:left w:val="single" w:sz="4" w:space="0" w:color="auto"/>
              <w:bottom w:val="single" w:sz="6" w:space="0" w:color="auto"/>
              <w:right w:val="single" w:sz="6" w:space="0" w:color="auto"/>
            </w:tcBorders>
          </w:tcPr>
          <w:p w:rsidR="00D23966" w:rsidRPr="007A16B5" w:rsidRDefault="00D23966" w:rsidP="00D23966">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D23966" w:rsidRPr="007A16B5" w:rsidTr="00D23966">
        <w:trPr>
          <w:cantSplit/>
        </w:trPr>
        <w:tc>
          <w:tcPr>
            <w:tcW w:w="3686" w:type="dxa"/>
            <w:tcBorders>
              <w:top w:val="single" w:sz="6" w:space="0" w:color="auto"/>
              <w:left w:val="single" w:sz="6" w:space="0" w:color="auto"/>
              <w:bottom w:val="single" w:sz="6" w:space="0" w:color="auto"/>
              <w:right w:val="single" w:sz="4" w:space="0" w:color="auto"/>
            </w:tcBorders>
          </w:tcPr>
          <w:p w:rsidR="00D23966" w:rsidRPr="007A16B5" w:rsidRDefault="00D23966" w:rsidP="00D23966">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D23966" w:rsidRPr="007A16B5" w:rsidTr="00D23966">
        <w:trPr>
          <w:cantSplit/>
          <w:trHeight w:val="495"/>
        </w:trPr>
        <w:tc>
          <w:tcPr>
            <w:tcW w:w="3686" w:type="dxa"/>
            <w:tcBorders>
              <w:top w:val="single" w:sz="6" w:space="0" w:color="auto"/>
              <w:left w:val="single" w:sz="6" w:space="0" w:color="auto"/>
              <w:bottom w:val="single" w:sz="6" w:space="0" w:color="auto"/>
              <w:right w:val="single" w:sz="4" w:space="0" w:color="auto"/>
            </w:tcBorders>
          </w:tcPr>
          <w:p w:rsidR="00D23966" w:rsidRPr="007A16B5" w:rsidRDefault="00D23966" w:rsidP="00D23966">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D23966" w:rsidRPr="007A16B5" w:rsidTr="00D23966">
        <w:trPr>
          <w:cantSplit/>
        </w:trPr>
        <w:tc>
          <w:tcPr>
            <w:tcW w:w="3686" w:type="dxa"/>
            <w:tcBorders>
              <w:top w:val="single" w:sz="6" w:space="0" w:color="auto"/>
              <w:left w:val="single" w:sz="6" w:space="0" w:color="auto"/>
              <w:bottom w:val="single" w:sz="6" w:space="0" w:color="auto"/>
              <w:right w:val="single" w:sz="4" w:space="0" w:color="auto"/>
            </w:tcBorders>
          </w:tcPr>
          <w:p w:rsidR="00D23966" w:rsidRPr="007A16B5" w:rsidRDefault="00D23966" w:rsidP="00D23966">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D23966" w:rsidRPr="007A16B5" w:rsidTr="00D23966">
        <w:trPr>
          <w:cantSplit/>
        </w:trPr>
        <w:tc>
          <w:tcPr>
            <w:tcW w:w="3686" w:type="dxa"/>
            <w:tcBorders>
              <w:top w:val="single" w:sz="6" w:space="0" w:color="auto"/>
              <w:left w:val="single" w:sz="6" w:space="0" w:color="auto"/>
              <w:bottom w:val="single" w:sz="6" w:space="0" w:color="auto"/>
              <w:right w:val="single" w:sz="4" w:space="0" w:color="auto"/>
            </w:tcBorders>
          </w:tcPr>
          <w:p w:rsidR="00D23966" w:rsidRPr="007A16B5" w:rsidRDefault="00D23966" w:rsidP="00D23966">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564" w:type="dxa"/>
            <w:tcBorders>
              <w:top w:val="single" w:sz="6" w:space="0" w:color="auto"/>
              <w:left w:val="single" w:sz="6"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264" w:type="dxa"/>
            <w:tcBorders>
              <w:top w:val="single" w:sz="6" w:space="0" w:color="auto"/>
              <w:left w:val="single" w:sz="4" w:space="0" w:color="auto"/>
              <w:bottom w:val="single" w:sz="6" w:space="0" w:color="auto"/>
              <w:right w:val="double" w:sz="4" w:space="0" w:color="auto"/>
            </w:tcBorders>
          </w:tcPr>
          <w:p w:rsidR="00D23966" w:rsidRPr="007A16B5" w:rsidRDefault="00D23966" w:rsidP="00D23966">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D23966" w:rsidRPr="007A16B5" w:rsidRDefault="00D23966" w:rsidP="00D23966">
      <w:pPr>
        <w:widowControl/>
        <w:ind w:right="-179"/>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D23966" w:rsidRPr="007A16B5" w:rsidRDefault="00D23966" w:rsidP="00D23966">
      <w:pPr>
        <w:widowControl/>
        <w:ind w:firstLine="7"/>
        <w:rPr>
          <w:rFonts w:ascii="Times New Roman" w:eastAsia="Calibri" w:hAnsi="Times New Roman" w:cs="Times New Roman"/>
          <w:color w:val="auto"/>
          <w:sz w:val="28"/>
          <w:szCs w:val="28"/>
          <w:lang w:val="uk-UA" w:bidi="ar-SA"/>
        </w:rPr>
      </w:pPr>
    </w:p>
    <w:p w:rsidR="00D23966" w:rsidRPr="007A16B5" w:rsidRDefault="00D23966" w:rsidP="00D23966">
      <w:pPr>
        <w:widowControl/>
        <w:ind w:firstLine="7"/>
        <w:rPr>
          <w:rFonts w:ascii="Times New Roman" w:eastAsia="Calibri" w:hAnsi="Times New Roman" w:cs="Times New Roman"/>
          <w:color w:val="auto"/>
          <w:sz w:val="28"/>
          <w:szCs w:val="28"/>
          <w:lang w:val="uk-UA" w:bidi="ar-SA"/>
        </w:rPr>
      </w:pPr>
    </w:p>
    <w:p w:rsidR="00D23966" w:rsidRDefault="00D23966" w:rsidP="00D23966">
      <w:pPr>
        <w:widowControl/>
        <w:shd w:val="clear" w:color="auto" w:fill="FFFFFF"/>
        <w:rPr>
          <w:rFonts w:ascii="Times New Roman" w:eastAsia="Calibri" w:hAnsi="Times New Roman" w:cs="Times New Roman"/>
          <w:color w:val="auto"/>
          <w:sz w:val="28"/>
          <w:szCs w:val="28"/>
          <w:lang w:val="uk-UA" w:bidi="ar-SA"/>
        </w:rPr>
      </w:pPr>
    </w:p>
    <w:p w:rsidR="00D23966" w:rsidRDefault="00D23966" w:rsidP="00D23966">
      <w:pPr>
        <w:widowControl/>
        <w:shd w:val="clear" w:color="auto" w:fill="FFFFFF"/>
        <w:rPr>
          <w:rFonts w:ascii="Times New Roman" w:eastAsia="Calibri" w:hAnsi="Times New Roman" w:cs="Times New Roman"/>
          <w:color w:val="auto"/>
          <w:sz w:val="28"/>
          <w:szCs w:val="28"/>
          <w:lang w:val="uk-UA" w:bidi="ar-SA"/>
        </w:rPr>
      </w:pPr>
    </w:p>
    <w:p w:rsidR="00D23966" w:rsidRDefault="00D23966" w:rsidP="00D23966">
      <w:pPr>
        <w:widowControl/>
        <w:shd w:val="clear" w:color="auto" w:fill="FFFFFF"/>
        <w:rPr>
          <w:rFonts w:ascii="Times New Roman" w:eastAsia="Calibri" w:hAnsi="Times New Roman" w:cs="Times New Roman"/>
          <w:color w:val="auto"/>
          <w:sz w:val="28"/>
          <w:szCs w:val="28"/>
          <w:lang w:val="uk-UA" w:bidi="ar-SA"/>
        </w:rPr>
      </w:pPr>
    </w:p>
    <w:p w:rsidR="00D23966" w:rsidRDefault="00D23966" w:rsidP="00D23966">
      <w:pPr>
        <w:widowControl/>
        <w:shd w:val="clear" w:color="auto" w:fill="FFFFFF"/>
        <w:rPr>
          <w:rFonts w:ascii="Times New Roman" w:eastAsia="Calibri" w:hAnsi="Times New Roman" w:cs="Times New Roman"/>
          <w:color w:val="auto"/>
          <w:sz w:val="28"/>
          <w:szCs w:val="28"/>
          <w:lang w:val="uk-UA" w:bidi="ar-SA"/>
        </w:rPr>
      </w:pPr>
    </w:p>
    <w:p w:rsidR="00D23966" w:rsidRDefault="00D23966" w:rsidP="00D23966">
      <w:pPr>
        <w:widowControl/>
        <w:shd w:val="clear" w:color="auto" w:fill="FFFFFF"/>
        <w:rPr>
          <w:rFonts w:ascii="Times New Roman" w:eastAsia="Calibri" w:hAnsi="Times New Roman" w:cs="Times New Roman"/>
          <w:color w:val="auto"/>
          <w:sz w:val="28"/>
          <w:szCs w:val="28"/>
          <w:lang w:val="uk-UA" w:bidi="ar-SA"/>
        </w:rPr>
      </w:pPr>
    </w:p>
    <w:p w:rsidR="00D23966" w:rsidRDefault="00D23966" w:rsidP="00D23966">
      <w:pPr>
        <w:widowControl/>
        <w:shd w:val="clear" w:color="auto" w:fill="FFFFFF"/>
        <w:rPr>
          <w:rFonts w:ascii="Times New Roman" w:eastAsia="Calibri" w:hAnsi="Times New Roman" w:cs="Times New Roman"/>
          <w:color w:val="auto"/>
          <w:sz w:val="28"/>
          <w:szCs w:val="28"/>
          <w:lang w:val="uk-UA" w:bidi="ar-SA"/>
        </w:rPr>
      </w:pPr>
    </w:p>
    <w:p w:rsidR="00D23966" w:rsidRDefault="00D23966" w:rsidP="00D23966">
      <w:pPr>
        <w:widowControl/>
        <w:shd w:val="clear" w:color="auto" w:fill="FFFFFF"/>
        <w:rPr>
          <w:rFonts w:ascii="Times New Roman" w:eastAsia="Calibri" w:hAnsi="Times New Roman" w:cs="Times New Roman"/>
          <w:color w:val="auto"/>
          <w:sz w:val="28"/>
          <w:szCs w:val="28"/>
          <w:lang w:val="uk-UA" w:bidi="ar-SA"/>
        </w:rPr>
      </w:pPr>
    </w:p>
    <w:p w:rsidR="00D23966" w:rsidRDefault="00D23966" w:rsidP="00D23966">
      <w:pPr>
        <w:widowControl/>
        <w:shd w:val="clear" w:color="auto" w:fill="FFFFFF"/>
        <w:rPr>
          <w:rFonts w:ascii="Times New Roman" w:eastAsia="Calibri" w:hAnsi="Times New Roman" w:cs="Times New Roman"/>
          <w:color w:val="auto"/>
          <w:sz w:val="28"/>
          <w:szCs w:val="28"/>
          <w:lang w:val="uk-UA" w:bidi="ar-SA"/>
        </w:rPr>
      </w:pPr>
    </w:p>
    <w:p w:rsidR="00D23966" w:rsidRDefault="00D23966" w:rsidP="00D23966">
      <w:pPr>
        <w:widowControl/>
        <w:shd w:val="clear" w:color="auto" w:fill="FFFFFF"/>
        <w:rPr>
          <w:rFonts w:ascii="Times New Roman" w:eastAsia="Calibri" w:hAnsi="Times New Roman" w:cs="Times New Roman"/>
          <w:color w:val="auto"/>
          <w:sz w:val="28"/>
          <w:szCs w:val="28"/>
          <w:lang w:val="uk-UA" w:bidi="ar-SA"/>
        </w:rPr>
      </w:pPr>
    </w:p>
    <w:p w:rsidR="00D23966" w:rsidRPr="00C167B4" w:rsidRDefault="00D23966" w:rsidP="00D23966">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Таблиця 3</w:t>
      </w:r>
    </w:p>
    <w:p w:rsidR="00D23966" w:rsidRPr="00C167B4" w:rsidRDefault="00D23966" w:rsidP="00D23966">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D23966" w:rsidRPr="00C167B4" w:rsidRDefault="00D23966" w:rsidP="00D23966">
      <w:pPr>
        <w:widowControl/>
        <w:ind w:firstLine="7740"/>
        <w:jc w:val="both"/>
        <w:rPr>
          <w:rFonts w:ascii="Times New Roman" w:eastAsia="Calibri" w:hAnsi="Times New Roman" w:cs="Times New Roman"/>
          <w:color w:val="auto"/>
          <w:sz w:val="28"/>
          <w:szCs w:val="28"/>
          <w:lang w:val="uk-UA" w:bidi="ar-SA"/>
        </w:rPr>
      </w:pPr>
    </w:p>
    <w:p w:rsidR="00D23966" w:rsidRPr="00C167B4" w:rsidRDefault="00D23966" w:rsidP="00D23966">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D23966" w:rsidRPr="00C167B4" w:rsidRDefault="00D23966" w:rsidP="00D23966">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659"/>
      </w:tblGrid>
      <w:tr w:rsidR="00D23966" w:rsidRPr="00C167B4" w:rsidTr="00D23966">
        <w:tc>
          <w:tcPr>
            <w:tcW w:w="4786" w:type="dxa"/>
            <w:vMerge w:val="restart"/>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D23966" w:rsidRPr="00C167B4" w:rsidTr="00D23966">
        <w:tc>
          <w:tcPr>
            <w:tcW w:w="0" w:type="auto"/>
            <w:vMerge/>
            <w:tcBorders>
              <w:top w:val="single" w:sz="4" w:space="0" w:color="auto"/>
              <w:left w:val="single" w:sz="4" w:space="0" w:color="auto"/>
              <w:bottom w:val="single" w:sz="4" w:space="0" w:color="auto"/>
              <w:right w:val="single" w:sz="4" w:space="0" w:color="auto"/>
            </w:tcBorders>
            <w:vAlign w:val="center"/>
          </w:tcPr>
          <w:p w:rsidR="00D23966" w:rsidRPr="00C167B4" w:rsidRDefault="00D23966" w:rsidP="00D23966">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D23966" w:rsidRPr="00C167B4" w:rsidTr="00D23966">
        <w:tc>
          <w:tcPr>
            <w:tcW w:w="478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D23966" w:rsidRPr="00C167B4" w:rsidRDefault="00D23966" w:rsidP="00D23966">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D23966" w:rsidRPr="00C167B4" w:rsidRDefault="00D23966" w:rsidP="00D23966">
      <w:pPr>
        <w:widowControl/>
        <w:jc w:val="center"/>
        <w:rPr>
          <w:rFonts w:ascii="Times New Roman" w:eastAsia="Calibri" w:hAnsi="Times New Roman" w:cs="Times New Roman"/>
          <w:color w:val="auto"/>
          <w:sz w:val="28"/>
          <w:szCs w:val="28"/>
          <w:lang w:val="uk-UA" w:bidi="ar-SA"/>
        </w:rPr>
      </w:pPr>
    </w:p>
    <w:p w:rsidR="00D23966" w:rsidRPr="00C167B4" w:rsidRDefault="00D23966" w:rsidP="00D23966">
      <w:pPr>
        <w:widowControl/>
        <w:rPr>
          <w:rFonts w:ascii="Times New Roman" w:eastAsia="Calibri" w:hAnsi="Times New Roman" w:cs="Times New Roman"/>
          <w:color w:val="auto"/>
          <w:sz w:val="28"/>
          <w:szCs w:val="28"/>
          <w:lang w:val="uk-UA" w:bidi="ar-SA"/>
        </w:rPr>
      </w:pPr>
    </w:p>
    <w:p w:rsidR="00D23966" w:rsidRPr="00C167B4" w:rsidRDefault="00D23966" w:rsidP="00D23966">
      <w:pPr>
        <w:widowControl/>
        <w:rPr>
          <w:rFonts w:ascii="Times New Roman" w:eastAsia="Calibri" w:hAnsi="Times New Roman" w:cs="Times New Roman"/>
          <w:color w:val="auto"/>
          <w:sz w:val="28"/>
          <w:szCs w:val="28"/>
          <w:lang w:val="uk-UA" w:bidi="ar-SA"/>
        </w:rPr>
      </w:pPr>
    </w:p>
    <w:p w:rsidR="00D23966" w:rsidRPr="008D60A8" w:rsidRDefault="00D23966" w:rsidP="00D23966">
      <w:pPr>
        <w:widowControl/>
        <w:shd w:val="clear" w:color="auto" w:fill="FFFFFF"/>
        <w:rPr>
          <w:rFonts w:ascii="Times New Roman" w:eastAsia="Calibri" w:hAnsi="Times New Roman" w:cs="Times New Roman"/>
          <w:color w:val="auto"/>
          <w:sz w:val="28"/>
          <w:szCs w:val="28"/>
          <w:lang w:val="uk-UA" w:bidi="ar-SA"/>
        </w:rPr>
      </w:pPr>
    </w:p>
    <w:sectPr w:rsidR="00D23966" w:rsidRPr="008D60A8" w:rsidSect="008368A8">
      <w:pgSz w:w="11909" w:h="16840"/>
      <w:pgMar w:top="360" w:right="569" w:bottom="360"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8D" w:rsidRDefault="00F4698D">
      <w:r>
        <w:separator/>
      </w:r>
    </w:p>
  </w:endnote>
  <w:endnote w:type="continuationSeparator" w:id="0">
    <w:p w:rsidR="00F4698D" w:rsidRDefault="00F46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8D" w:rsidRDefault="00F4698D"/>
  </w:footnote>
  <w:footnote w:type="continuationSeparator" w:id="0">
    <w:p w:rsidR="00F4698D" w:rsidRDefault="00F469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CF5505B"/>
    <w:multiLevelType w:val="hybridMultilevel"/>
    <w:tmpl w:val="91E214D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DF0912"/>
    <w:multiLevelType w:val="hybridMultilevel"/>
    <w:tmpl w:val="D81C4C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E8B0258"/>
    <w:multiLevelType w:val="hybridMultilevel"/>
    <w:tmpl w:val="B69875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1F456A6"/>
    <w:multiLevelType w:val="hybridMultilevel"/>
    <w:tmpl w:val="346433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300741C3"/>
    <w:multiLevelType w:val="hybridMultilevel"/>
    <w:tmpl w:val="1916D70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0C21EE"/>
    <w:multiLevelType w:val="hybridMultilevel"/>
    <w:tmpl w:val="7E88B16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5D485C24"/>
    <w:multiLevelType w:val="hybridMultilevel"/>
    <w:tmpl w:val="1C78667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648465AC"/>
    <w:multiLevelType w:val="hybridMultilevel"/>
    <w:tmpl w:val="72245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6657AF2"/>
    <w:multiLevelType w:val="hybridMultilevel"/>
    <w:tmpl w:val="71BEEF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E63A73"/>
    <w:multiLevelType w:val="hybridMultilevel"/>
    <w:tmpl w:val="386E57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949408E"/>
    <w:multiLevelType w:val="hybridMultilevel"/>
    <w:tmpl w:val="A4364568"/>
    <w:lvl w:ilvl="0" w:tplc="04220001">
      <w:start w:val="1"/>
      <w:numFmt w:val="bullet"/>
      <w:lvlText w:val=""/>
      <w:lvlJc w:val="left"/>
      <w:pPr>
        <w:ind w:left="2689" w:hanging="360"/>
      </w:pPr>
      <w:rPr>
        <w:rFonts w:ascii="Symbol" w:hAnsi="Symbol" w:hint="default"/>
      </w:rPr>
    </w:lvl>
    <w:lvl w:ilvl="1" w:tplc="04220003" w:tentative="1">
      <w:start w:val="1"/>
      <w:numFmt w:val="bullet"/>
      <w:lvlText w:val="o"/>
      <w:lvlJc w:val="left"/>
      <w:pPr>
        <w:ind w:left="3409" w:hanging="360"/>
      </w:pPr>
      <w:rPr>
        <w:rFonts w:ascii="Courier New" w:hAnsi="Courier New" w:cs="Courier New" w:hint="default"/>
      </w:rPr>
    </w:lvl>
    <w:lvl w:ilvl="2" w:tplc="04220005" w:tentative="1">
      <w:start w:val="1"/>
      <w:numFmt w:val="bullet"/>
      <w:lvlText w:val=""/>
      <w:lvlJc w:val="left"/>
      <w:pPr>
        <w:ind w:left="4129" w:hanging="360"/>
      </w:pPr>
      <w:rPr>
        <w:rFonts w:ascii="Wingdings" w:hAnsi="Wingdings" w:hint="default"/>
      </w:rPr>
    </w:lvl>
    <w:lvl w:ilvl="3" w:tplc="04220001" w:tentative="1">
      <w:start w:val="1"/>
      <w:numFmt w:val="bullet"/>
      <w:lvlText w:val=""/>
      <w:lvlJc w:val="left"/>
      <w:pPr>
        <w:ind w:left="4849" w:hanging="360"/>
      </w:pPr>
      <w:rPr>
        <w:rFonts w:ascii="Symbol" w:hAnsi="Symbol" w:hint="default"/>
      </w:rPr>
    </w:lvl>
    <w:lvl w:ilvl="4" w:tplc="04220003" w:tentative="1">
      <w:start w:val="1"/>
      <w:numFmt w:val="bullet"/>
      <w:lvlText w:val="o"/>
      <w:lvlJc w:val="left"/>
      <w:pPr>
        <w:ind w:left="5569" w:hanging="360"/>
      </w:pPr>
      <w:rPr>
        <w:rFonts w:ascii="Courier New" w:hAnsi="Courier New" w:cs="Courier New" w:hint="default"/>
      </w:rPr>
    </w:lvl>
    <w:lvl w:ilvl="5" w:tplc="04220005" w:tentative="1">
      <w:start w:val="1"/>
      <w:numFmt w:val="bullet"/>
      <w:lvlText w:val=""/>
      <w:lvlJc w:val="left"/>
      <w:pPr>
        <w:ind w:left="6289" w:hanging="360"/>
      </w:pPr>
      <w:rPr>
        <w:rFonts w:ascii="Wingdings" w:hAnsi="Wingdings" w:hint="default"/>
      </w:rPr>
    </w:lvl>
    <w:lvl w:ilvl="6" w:tplc="04220001" w:tentative="1">
      <w:start w:val="1"/>
      <w:numFmt w:val="bullet"/>
      <w:lvlText w:val=""/>
      <w:lvlJc w:val="left"/>
      <w:pPr>
        <w:ind w:left="7009" w:hanging="360"/>
      </w:pPr>
      <w:rPr>
        <w:rFonts w:ascii="Symbol" w:hAnsi="Symbol" w:hint="default"/>
      </w:rPr>
    </w:lvl>
    <w:lvl w:ilvl="7" w:tplc="04220003" w:tentative="1">
      <w:start w:val="1"/>
      <w:numFmt w:val="bullet"/>
      <w:lvlText w:val="o"/>
      <w:lvlJc w:val="left"/>
      <w:pPr>
        <w:ind w:left="7729" w:hanging="360"/>
      </w:pPr>
      <w:rPr>
        <w:rFonts w:ascii="Courier New" w:hAnsi="Courier New" w:cs="Courier New" w:hint="default"/>
      </w:rPr>
    </w:lvl>
    <w:lvl w:ilvl="8" w:tplc="04220005" w:tentative="1">
      <w:start w:val="1"/>
      <w:numFmt w:val="bullet"/>
      <w:lvlText w:val=""/>
      <w:lvlJc w:val="left"/>
      <w:pPr>
        <w:ind w:left="8449" w:hanging="360"/>
      </w:pPr>
      <w:rPr>
        <w:rFonts w:ascii="Wingdings" w:hAnsi="Wingdings" w:hint="default"/>
      </w:rPr>
    </w:lvl>
  </w:abstractNum>
  <w:abstractNum w:abstractNumId="2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9"/>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1"/>
  </w:num>
  <w:num w:numId="5">
    <w:abstractNumId w:val="0"/>
  </w:num>
  <w:num w:numId="6">
    <w:abstractNumId w:val="21"/>
  </w:num>
  <w:num w:numId="7">
    <w:abstractNumId w:val="21"/>
  </w:num>
  <w:num w:numId="8">
    <w:abstractNumId w:val="17"/>
  </w:num>
  <w:num w:numId="9">
    <w:abstractNumId w:val="18"/>
  </w:num>
  <w:num w:numId="10">
    <w:abstractNumId w:val="16"/>
  </w:num>
  <w:num w:numId="11">
    <w:abstractNumId w:val="15"/>
  </w:num>
  <w:num w:numId="12">
    <w:abstractNumId w:val="13"/>
  </w:num>
  <w:num w:numId="13">
    <w:abstractNumId w:val="6"/>
  </w:num>
  <w:num w:numId="14">
    <w:abstractNumId w:val="4"/>
  </w:num>
  <w:num w:numId="15">
    <w:abstractNumId w:val="14"/>
  </w:num>
  <w:num w:numId="16">
    <w:abstractNumId w:val="7"/>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9"/>
  </w:num>
  <w:num w:numId="22">
    <w:abstractNumId w:val="12"/>
  </w:num>
  <w:num w:numId="23">
    <w:abstractNumId w:val="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32892"/>
    <w:rsid w:val="000730D4"/>
    <w:rsid w:val="00127495"/>
    <w:rsid w:val="00131CCE"/>
    <w:rsid w:val="00141B8B"/>
    <w:rsid w:val="001A5B03"/>
    <w:rsid w:val="00204BF6"/>
    <w:rsid w:val="002417FB"/>
    <w:rsid w:val="002D04A7"/>
    <w:rsid w:val="002D1B9F"/>
    <w:rsid w:val="00335B08"/>
    <w:rsid w:val="00356207"/>
    <w:rsid w:val="00373B8E"/>
    <w:rsid w:val="0039184C"/>
    <w:rsid w:val="00405CC9"/>
    <w:rsid w:val="004215CA"/>
    <w:rsid w:val="00421DD8"/>
    <w:rsid w:val="00474C4F"/>
    <w:rsid w:val="00480298"/>
    <w:rsid w:val="004C69BA"/>
    <w:rsid w:val="004C7AE4"/>
    <w:rsid w:val="005405C7"/>
    <w:rsid w:val="00567031"/>
    <w:rsid w:val="00580849"/>
    <w:rsid w:val="005D19C9"/>
    <w:rsid w:val="0062782E"/>
    <w:rsid w:val="00633CE4"/>
    <w:rsid w:val="00642FC5"/>
    <w:rsid w:val="0075198A"/>
    <w:rsid w:val="00751B02"/>
    <w:rsid w:val="007A2642"/>
    <w:rsid w:val="007E7C2C"/>
    <w:rsid w:val="00817318"/>
    <w:rsid w:val="008368A8"/>
    <w:rsid w:val="00862E28"/>
    <w:rsid w:val="008B0652"/>
    <w:rsid w:val="008D1F58"/>
    <w:rsid w:val="008D60A8"/>
    <w:rsid w:val="008D675C"/>
    <w:rsid w:val="008E46AC"/>
    <w:rsid w:val="00906535"/>
    <w:rsid w:val="0097041E"/>
    <w:rsid w:val="00981885"/>
    <w:rsid w:val="00A1151B"/>
    <w:rsid w:val="00A14401"/>
    <w:rsid w:val="00A2061C"/>
    <w:rsid w:val="00A62645"/>
    <w:rsid w:val="00A738F3"/>
    <w:rsid w:val="00A8656D"/>
    <w:rsid w:val="00AA1E7A"/>
    <w:rsid w:val="00AC4176"/>
    <w:rsid w:val="00AD3437"/>
    <w:rsid w:val="00AF06C5"/>
    <w:rsid w:val="00AF0F36"/>
    <w:rsid w:val="00B32892"/>
    <w:rsid w:val="00B55690"/>
    <w:rsid w:val="00B57C6B"/>
    <w:rsid w:val="00B76373"/>
    <w:rsid w:val="00B7754B"/>
    <w:rsid w:val="00B7794A"/>
    <w:rsid w:val="00BA43E6"/>
    <w:rsid w:val="00C61634"/>
    <w:rsid w:val="00C84D15"/>
    <w:rsid w:val="00C966C8"/>
    <w:rsid w:val="00CD2E76"/>
    <w:rsid w:val="00CE3AB0"/>
    <w:rsid w:val="00D07FF7"/>
    <w:rsid w:val="00D12B1B"/>
    <w:rsid w:val="00D134B9"/>
    <w:rsid w:val="00D23966"/>
    <w:rsid w:val="00D41814"/>
    <w:rsid w:val="00D66F69"/>
    <w:rsid w:val="00D84038"/>
    <w:rsid w:val="00D946C7"/>
    <w:rsid w:val="00DF2FA8"/>
    <w:rsid w:val="00E10100"/>
    <w:rsid w:val="00E562CA"/>
    <w:rsid w:val="00EE0045"/>
    <w:rsid w:val="00F331BC"/>
    <w:rsid w:val="00F3376E"/>
    <w:rsid w:val="00F4698D"/>
    <w:rsid w:val="00F851FA"/>
    <w:rsid w:val="00F8737C"/>
    <w:rsid w:val="00FD57CE"/>
    <w:rsid w:val="00FE3894"/>
    <w:rsid w:val="00FF30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46AC"/>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46AC"/>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hyperlink" Target="https://mon.gov.ua/storage/app/media/zagalna%20serednya/programy-1-4-klas/inozemna-mova-poyasnyuvalna-znz-sznz-1-4-klas-belyaeva-xarchenko-finalna-zv.pdf" TargetMode="External"/><Relationship Id="rId26" Type="http://schemas.openxmlformats.org/officeDocument/2006/relationships/hyperlink" Target="https://mon.gov.ua/storage/app/media/zagalna%20serednya/programy-10-11-klas/matematika-riven-standartu.docx" TargetMode="External"/><Relationship Id="rId3" Type="http://schemas.openxmlformats.org/officeDocument/2006/relationships/settings" Target="settings.xml"/><Relationship Id="rId21" Type="http://schemas.openxmlformats.org/officeDocument/2006/relationships/hyperlink" Target="https://mon.gov.ua/storage/app/media/zagalna%20serednya/programy-10-11-klas/5vsesv-tnya-stor-ya-10-11-standart-akadem-chnij.docx" TargetMode="External"/><Relationship Id="rId34" Type="http://schemas.openxmlformats.org/officeDocument/2006/relationships/fontTable" Target="fontTable.xm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5" Type="http://schemas.openxmlformats.org/officeDocument/2006/relationships/hyperlink" Target="https://mon.gov.ua/storage/app/media/zagalna%20serednya/programy-10-11-klas/s-stor-ya-ukra-ni-10-11-standart.docx" TargetMode="External"/><Relationship Id="rId33" Type="http://schemas.openxmlformats.org/officeDocument/2006/relationships/hyperlink" Target="https://mon.gov.ua/storage/app/media/zagalna%20serednya/programy-10-11-klas/1-eng-ak.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3.-fizichna-kultura-.1-4-klas-mon-zaminiti.doc" TargetMode="External"/><Relationship Id="rId20" Type="http://schemas.openxmlformats.org/officeDocument/2006/relationships/hyperlink" Target="https://mon.gov.ua/storage/app/media/zagalna%20serednya/programy-10-11-klas/biology-st-16.08.2016.docx" TargetMode="External"/><Relationship Id="rId29" Type="http://schemas.openxmlformats.org/officeDocument/2006/relationships/hyperlink" Target="https://mon.gov.ua/storage/app/media/zagalna%20serednya/programy-10-11-klas/physics-st-20.05.2016.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1-muzichne-mistecztvo-1-4-klas.docx" TargetMode="External"/><Relationship Id="rId24" Type="http://schemas.openxmlformats.org/officeDocument/2006/relationships/hyperlink" Target="https://mon.gov.ua/storage/app/media/zagalna%20serednya/programy-10-11-klas/s-stor-ya-ukra-ni-10-11-standart.docx" TargetMode="External"/><Relationship Id="rId32" Type="http://schemas.openxmlformats.org/officeDocument/2006/relationships/hyperlink" Target="https://mon.gov.ua/storage/app/media/zagalna%20serednya/programy-10-11-klas/hud-kult-st.pdf"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10.-trudovenavchannya-1-4-klas.doc" TargetMode="External"/><Relationship Id="rId23" Type="http://schemas.openxmlformats.org/officeDocument/2006/relationships/hyperlink" Target="https://mon.gov.ua/storage/app/media/zagalna%20serednya/programy-10-11-klas/1-informatika-standart-10-11-final.doc" TargetMode="External"/><Relationship Id="rId28" Type="http://schemas.openxmlformats.org/officeDocument/2006/relationships/hyperlink" Target="https://mon.gov.ua/storage/app/media/zagalna%20serednya/programy-10-11-klas/program-ukr-lit1.pdf" TargetMode="Externa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hyperlink" Target="https://mon.gov.ua/storage/app/media/zagalna%20serednya/programy-10-11-klas/ast-ak.pdf" TargetMode="External"/><Relationship Id="rId31" Type="http://schemas.openxmlformats.org/officeDocument/2006/relationships/hyperlink" Target="https://mon.gov.ua/storage/app/media/zagalna%20serednya/programy-10-11-klas/chemistry-st-20.05.2016.doc"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12.-prirodoznavstvo.-1-4-klas.doc" TargetMode="External"/><Relationship Id="rId22" Type="http://schemas.openxmlformats.org/officeDocument/2006/relationships/hyperlink" Target="https://mon.gov.ua/storage/app/media/zagalna%20serednya/programy-10-11-klas/zarubizhna-akadem.-riven.docx" TargetMode="External"/><Relationship Id="rId27" Type="http://schemas.openxmlformats.org/officeDocument/2006/relationships/hyperlink" Target="https://mon.gov.ua/storage/app/media/zagalna%20serednya/programy-10-11-klas/s-stor-ya-ukra-ni-10-11-standart.docx" TargetMode="External"/><Relationship Id="rId30" Type="http://schemas.openxmlformats.org/officeDocument/2006/relationships/hyperlink" Target="https://mon.gov.ua/storage/app/media/zagalna%20serednya/programy-10-11-klas/s-stor-ya-ukra-ni-10-11-standart.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30148</Words>
  <Characters>17185</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Пользователь Windows</cp:lastModifiedBy>
  <cp:revision>3</cp:revision>
  <cp:lastPrinted>2018-06-12T08:28:00Z</cp:lastPrinted>
  <dcterms:created xsi:type="dcterms:W3CDTF">2018-06-20T08:25:00Z</dcterms:created>
  <dcterms:modified xsi:type="dcterms:W3CDTF">2018-06-21T08:08:00Z</dcterms:modified>
</cp:coreProperties>
</file>