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42" w:rsidRDefault="00AE0812" w:rsidP="00FC15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FC15A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УПРАВЛІННЯ ОСВІТИ І НАУКИ </w:t>
      </w:r>
      <w:r w:rsidR="0081037C" w:rsidRPr="00FC15A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КИЇВСЬКОЇ</w:t>
      </w:r>
      <w:r w:rsidRPr="00FC15A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ОБЛАСНОЇ </w:t>
      </w:r>
    </w:p>
    <w:p w:rsidR="00AE0812" w:rsidRPr="00FC15AA" w:rsidRDefault="00AE0812" w:rsidP="00FC15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FC15A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ДЕРЖАВНОЇ АДМІНІСТРАЦІЇ</w:t>
      </w:r>
    </w:p>
    <w:p w:rsidR="00D03416" w:rsidRPr="00FC15AA" w:rsidRDefault="0081037C" w:rsidP="00FC15AA">
      <w:pPr>
        <w:spacing w:after="0" w:line="240" w:lineRule="auto"/>
        <w:jc w:val="center"/>
        <w:rPr>
          <w:rStyle w:val="title2"/>
          <w:rFonts w:ascii="Book Antiqua" w:hAnsi="Book Antiqua"/>
          <w:b/>
          <w:bCs/>
          <w:i/>
          <w:iCs/>
          <w:sz w:val="24"/>
          <w:szCs w:val="24"/>
          <w:shd w:val="clear" w:color="auto" w:fill="EFEFEF"/>
          <w:lang w:val="uk-UA"/>
        </w:rPr>
      </w:pPr>
      <w:r w:rsidRPr="00FC15A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КИЇВСЬКИЙ НАЦІОНАЛЬНИЙ УНІВЕРСИТЕТ ІМЕНІ ТАРАСА ШЕВЧЕНКА</w:t>
      </w:r>
    </w:p>
    <w:p w:rsidR="004D73B4" w:rsidRPr="00FC15AA" w:rsidRDefault="004D73B4" w:rsidP="00FC15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FC15A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ЕКОНОМІЧНИЙ ФАКУЛЬТЕТ </w:t>
      </w:r>
    </w:p>
    <w:p w:rsidR="00D03416" w:rsidRPr="00FC15AA" w:rsidRDefault="005A18DC" w:rsidP="00FC15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C15A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КАФЕДРА </w:t>
      </w:r>
      <w:r w:rsidR="0081037C" w:rsidRPr="00FC15A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ЕКОЛОГІЧНОГО МЕНЕДЖМЕНТУ ТА ПІДПРИЄМНИЦТВА</w:t>
      </w:r>
    </w:p>
    <w:p w:rsidR="00D03416" w:rsidRPr="00FC15AA" w:rsidRDefault="00D03416" w:rsidP="00FC15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81441" w:rsidRPr="00FC15AA" w:rsidRDefault="00B81441" w:rsidP="00FC15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81441" w:rsidRPr="00B81441" w:rsidRDefault="00B81441" w:rsidP="00B8144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8"/>
          <w:lang w:val="uk-UA" w:eastAsia="ru-RU"/>
        </w:rPr>
      </w:pPr>
    </w:p>
    <w:p w:rsidR="00B81441" w:rsidRPr="00B81441" w:rsidRDefault="00B81441" w:rsidP="00B81441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B8144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ОГОЛОШУ</w:t>
      </w:r>
      <w:r w:rsidR="004D73B4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ЄТЬСЯ</w:t>
      </w:r>
    </w:p>
    <w:p w:rsidR="00D172A5" w:rsidRPr="007F2742" w:rsidRDefault="00B81441" w:rsidP="007F2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F27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КОНКУРС ТВОРЧИХ</w:t>
      </w:r>
      <w:r w:rsidR="00242227" w:rsidRPr="007F27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F27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РОБІТ </w:t>
      </w:r>
    </w:p>
    <w:p w:rsidR="00B81441" w:rsidRPr="007F2742" w:rsidRDefault="009C7FF3" w:rsidP="007F2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F27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УЧНІВ </w:t>
      </w:r>
      <w:r w:rsidR="00163C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="00B81441" w:rsidRPr="007F27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-11 КЛАСІВ</w:t>
      </w:r>
    </w:p>
    <w:p w:rsidR="008478FC" w:rsidRPr="00E32ED8" w:rsidRDefault="00E965F3" w:rsidP="00E965F3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32E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МОЛОДЬ КИЇВЩИНИ  ЗА «ЗЕЛЕНУ»</w:t>
      </w:r>
      <w:r w:rsidR="00163C39" w:rsidRPr="00E32E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ЕКОНОМІКУ</w:t>
      </w:r>
    </w:p>
    <w:p w:rsidR="00F4553A" w:rsidRPr="00E32ED8" w:rsidRDefault="00F4553A" w:rsidP="005F798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Кафедра екологічного менеджменту та підприємництва Київського національного університету імені Тараса Шевченка </w:t>
      </w:r>
      <w:r w:rsidR="005F798D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запрошує взяти участь у </w:t>
      </w: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щорічн</w:t>
      </w:r>
      <w:r w:rsidR="005F798D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ому  конкурсі </w:t>
      </w: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творчих робіт для учнів 10-11 класів м. Ки</w:t>
      </w:r>
      <w:r w:rsidR="00FC15AA"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єва</w:t>
      </w: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 та Київської  області</w:t>
      </w:r>
      <w:r w:rsidR="0071344A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 «Молодь Київщини </w:t>
      </w:r>
      <w:r w:rsidR="00163C39"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за зелену економіку»</w:t>
      </w: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.</w:t>
      </w:r>
    </w:p>
    <w:p w:rsidR="00E32ED8" w:rsidRP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E32ED8">
        <w:rPr>
          <w:rFonts w:ascii="Times New Roman" w:hAnsi="Times New Roman"/>
          <w:spacing w:val="-4"/>
          <w:sz w:val="28"/>
          <w:szCs w:val="28"/>
          <w:lang w:val="uk-UA"/>
        </w:rPr>
        <w:t>Метою</w:t>
      </w: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n20"/>
      <w:bookmarkEnd w:id="0"/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конкурсу є формування екологічного мислення і культури молодого покоління як рушійної сили впровадження ідей сталого розвитку економіки і підприємництва на Київщині з урахуванням  сучасних екологічних проблем світу,  країни і регіону,  з усвідомленням особистої відповідальності за стан довкілля і безпеку умов проживання, дотримання норм соціальної, екологічно грамотної поведінки. </w:t>
      </w:r>
    </w:p>
    <w:p w:rsidR="00F4553A" w:rsidRPr="00E32ED8" w:rsidRDefault="00F4553A" w:rsidP="00CD327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Тематичні напрями творчої роботи: </w:t>
      </w:r>
    </w:p>
    <w:p w:rsidR="00F4553A" w:rsidRPr="00E32ED8" w:rsidRDefault="00F4553A" w:rsidP="00F119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Актуальні еколог</w:t>
      </w:r>
      <w:r w:rsidR="00987440"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о-економічні </w:t>
      </w: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проблеми </w:t>
      </w:r>
      <w:r w:rsidR="00987440"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 </w:t>
      </w:r>
      <w:r w:rsidR="00FC15AA"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м. </w:t>
      </w: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Києва та Київської області</w:t>
      </w:r>
      <w:r w:rsidR="00F1193B"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 і шляхи їх вирішення</w:t>
      </w: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.</w:t>
      </w:r>
    </w:p>
    <w:p w:rsidR="00F4553A" w:rsidRPr="00E32ED8" w:rsidRDefault="00163C39" w:rsidP="00F119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Енергоефективність і шляхи її підвищення.</w:t>
      </w:r>
    </w:p>
    <w:p w:rsidR="00F1193B" w:rsidRPr="00E32ED8" w:rsidRDefault="00F1193B" w:rsidP="00F119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«Зелений» транспорт.</w:t>
      </w:r>
    </w:p>
    <w:p w:rsidR="00163C39" w:rsidRPr="00E32ED8" w:rsidRDefault="00163C39" w:rsidP="00F119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Органічне землеробство: сутність і перспективи розвитку на Київщині.</w:t>
      </w:r>
    </w:p>
    <w:p w:rsidR="00163C39" w:rsidRPr="00E32ED8" w:rsidRDefault="00163C39" w:rsidP="00F119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Побутові відходи – найбільша екологічна проблема урбанізованих територій чи перспектива для бізнесу?</w:t>
      </w:r>
    </w:p>
    <w:p w:rsidR="00163C39" w:rsidRPr="00E32ED8" w:rsidRDefault="00F1193B" w:rsidP="00F119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Екологічне, </w:t>
      </w:r>
      <w:r w:rsidR="00163C39"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 енерго</w:t>
      </w:r>
      <w:r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ощадливе</w:t>
      </w:r>
      <w:r w:rsidR="00163C39" w:rsidRPr="00E32ED8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 xml:space="preserve"> будівництво.</w:t>
      </w:r>
    </w:p>
    <w:p w:rsidR="00163C39" w:rsidRPr="00B2100B" w:rsidRDefault="00163C39" w:rsidP="00F119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B2100B"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  <w:t>Можливості розвитку «зеленого» туризму в місті та регіоні.</w:t>
      </w:r>
    </w:p>
    <w:p w:rsidR="00F1193B" w:rsidRPr="00B2100B" w:rsidRDefault="00F1193B" w:rsidP="00F1193B">
      <w:pPr>
        <w:spacing w:after="0" w:line="240" w:lineRule="auto"/>
        <w:ind w:left="1287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</w:p>
    <w:p w:rsidR="005956D6" w:rsidRPr="00B2100B" w:rsidRDefault="00B81441" w:rsidP="00163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Визначальними критеріями оцінки роботи є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A15B59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4603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розкриття автором </w:t>
      </w: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актуальн</w:t>
      </w:r>
      <w:r w:rsidR="00DE4603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ості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теми</w:t>
      </w: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, новизна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отриманих результатів</w:t>
      </w: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написання на матеріалах м. Києва та Київської області, </w:t>
      </w: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самостійний характер сформульованих висновків, оригінальність, обґрунтованість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пропозицій</w:t>
      </w: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81441" w:rsidRPr="00A15B59" w:rsidRDefault="006E5864" w:rsidP="00163C3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bdr w:val="none" w:sz="0" w:space="0" w:color="auto" w:frame="1"/>
          <w:lang w:val="uk-UA"/>
        </w:rPr>
      </w:pP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Переможці конкурсу будуть нагороджені грамотами. 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Результати </w:t>
      </w:r>
      <w:r w:rsidR="00D172A5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творч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="00D172A5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іт</w:t>
      </w: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переможців 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можуть бути оприлюднені авторами</w:t>
      </w:r>
      <w:r w:rsidR="00163C39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міжнародн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 w:rsidR="00163C39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конференції молодих учених «Зелений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163C39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бізнес: життя заради майбутнього» </w:t>
      </w: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(квітень 2018 р.) </w:t>
      </w:r>
      <w:r w:rsidR="00163C39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="00D172A5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включені у 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збірник матеріалів</w:t>
      </w:r>
      <w:r w:rsidR="00D172A5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цієї </w:t>
      </w:r>
      <w:r w:rsidR="005956D6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конференції</w:t>
      </w:r>
      <w:r w:rsidR="00D172A5" w:rsidRPr="00B210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172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D3278" w:rsidRDefault="00B81441" w:rsidP="00D17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067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71344A" w:rsidRDefault="0071344A" w:rsidP="00D17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344A" w:rsidRPr="00D172A5" w:rsidRDefault="0071344A" w:rsidP="00D17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100B" w:rsidRDefault="00B81441" w:rsidP="00D172A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D172A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Вимоги до конкурсної роботи:</w:t>
      </w:r>
      <w:r w:rsidRPr="00D172A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727CB1">
        <w:rPr>
          <w:rFonts w:ascii="Times New Roman" w:eastAsia="Times New Roman" w:hAnsi="Times New Roman"/>
          <w:sz w:val="28"/>
          <w:szCs w:val="28"/>
          <w:lang w:val="uk-UA" w:eastAsia="uk-UA"/>
        </w:rPr>
        <w:t>написан</w:t>
      </w:r>
      <w:r w:rsidR="00FC15AA" w:rsidRPr="00727CB1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727C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державною</w:t>
      </w:r>
      <w:r w:rsidR="005956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українською</w:t>
      </w:r>
      <w:r w:rsidR="005956D6" w:rsidRPr="00727C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27CB1">
        <w:rPr>
          <w:rFonts w:ascii="Times New Roman" w:eastAsia="Times New Roman" w:hAnsi="Times New Roman"/>
          <w:sz w:val="28"/>
          <w:szCs w:val="28"/>
          <w:lang w:val="uk-UA" w:eastAsia="uk-UA"/>
        </w:rPr>
        <w:t>мовою обсягом не більше 1</w:t>
      </w:r>
      <w:r w:rsidR="0071344A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727C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сторінок фор</w:t>
      </w:r>
      <w:r w:rsidRPr="00D172A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мату А4 (шрифт Times New Roman, 14 розмір, інтервал між рядками – 1,5). </w:t>
      </w:r>
    </w:p>
    <w:p w:rsidR="00D172A5" w:rsidRDefault="00D172A5" w:rsidP="00D172A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Структура роботи: </w:t>
      </w:r>
    </w:p>
    <w:p w:rsidR="00D172A5" w:rsidRDefault="00D172A5" w:rsidP="004B08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Титульний аркуш.</w:t>
      </w:r>
    </w:p>
    <w:p w:rsidR="00D172A5" w:rsidRDefault="00D172A5" w:rsidP="004B08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Зміст.</w:t>
      </w:r>
    </w:p>
    <w:p w:rsidR="00D172A5" w:rsidRDefault="00D172A5" w:rsidP="004B08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Вступ</w:t>
      </w:r>
      <w:r w:rsidR="0071344A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D172A5" w:rsidRDefault="00D172A5" w:rsidP="004B08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Основна частина.</w:t>
      </w:r>
    </w:p>
    <w:p w:rsidR="00D172A5" w:rsidRDefault="00D172A5" w:rsidP="004B08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Висновки.</w:t>
      </w:r>
    </w:p>
    <w:p w:rsidR="00D172A5" w:rsidRPr="00E32ED8" w:rsidRDefault="004B08E4" w:rsidP="004B08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32ED8">
        <w:rPr>
          <w:rFonts w:ascii="Times New Roman" w:eastAsia="Times New Roman" w:hAnsi="Times New Roman"/>
          <w:sz w:val="28"/>
          <w:szCs w:val="28"/>
          <w:lang w:val="uk-UA" w:eastAsia="uk-UA"/>
        </w:rPr>
        <w:t>Список використаних джерел.</w:t>
      </w:r>
    </w:p>
    <w:p w:rsidR="00194E74" w:rsidRPr="00E32ED8" w:rsidRDefault="00194E74" w:rsidP="00194E74">
      <w:pPr>
        <w:spacing w:after="0" w:line="240" w:lineRule="auto"/>
        <w:ind w:left="194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E561F" w:rsidRPr="00B2100B" w:rsidRDefault="006E5864" w:rsidP="006E58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35"/>
        </w:tabs>
        <w:spacing w:after="0" w:line="240" w:lineRule="auto"/>
        <w:ind w:firstLine="539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210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Зразок оформлення титульного аркуша</w:t>
      </w: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35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Міністерство освіти і науки України</w:t>
      </w:r>
    </w:p>
    <w:p w:rsidR="00E32ED8" w:rsidRPr="00B2100B" w:rsidRDefault="00E32ED8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Київська обласна державна адміністрація</w:t>
      </w: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bdr w:val="none" w:sz="0" w:space="0" w:color="auto" w:frame="1"/>
          <w:lang w:val="uk-UA" w:eastAsia="ru-RU"/>
        </w:rPr>
      </w:pPr>
      <w:r w:rsidRPr="00B2100B">
        <w:rPr>
          <w:rFonts w:ascii="Times New Roman" w:eastAsia="Times New Roman" w:hAnsi="Times New Roman"/>
          <w:spacing w:val="-4"/>
          <w:sz w:val="24"/>
          <w:szCs w:val="24"/>
          <w:bdr w:val="none" w:sz="0" w:space="0" w:color="auto" w:frame="1"/>
          <w:lang w:val="uk-UA" w:eastAsia="ru-RU"/>
        </w:rPr>
        <w:t>Київський національний університет імені Тараса Шевченка</w:t>
      </w: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ru-RU"/>
        </w:rPr>
        <w:t>Економічний факультет</w:t>
      </w:r>
    </w:p>
    <w:p w:rsidR="005E561F" w:rsidRPr="00B2100B" w:rsidRDefault="00E32ED8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ru-RU"/>
        </w:rPr>
        <w:t>Кафедра</w:t>
      </w:r>
      <w:r w:rsidR="005E561F" w:rsidRPr="00B21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61F" w:rsidRPr="00B2100B">
        <w:rPr>
          <w:rFonts w:ascii="Times New Roman" w:eastAsia="Times New Roman" w:hAnsi="Times New Roman"/>
          <w:sz w:val="24"/>
          <w:szCs w:val="24"/>
          <w:lang w:val="uk-UA" w:eastAsia="ru-RU"/>
        </w:rPr>
        <w:t>екологічного менеджменту та підприємництва</w:t>
      </w: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E561F" w:rsidRPr="00B2100B" w:rsidRDefault="00194E74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B2100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ТВОРЧА РОБОТА</w:t>
      </w:r>
    </w:p>
    <w:p w:rsidR="005E561F" w:rsidRPr="00B2100B" w:rsidRDefault="00FC15AA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н</w:t>
      </w:r>
      <w:r w:rsidR="005E561F"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а тему «___________________________»</w:t>
      </w: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Виконав: учень </w:t>
      </w:r>
      <w:r w:rsidR="00862AD2"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____</w:t>
      </w: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 класу</w:t>
      </w:r>
    </w:p>
    <w:p w:rsidR="005E561F" w:rsidRPr="00B2100B" w:rsidRDefault="00194E74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</w:t>
      </w:r>
      <w:r w:rsidR="006E5864"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</w:t>
      </w: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____</w:t>
      </w:r>
      <w:r w:rsidR="005E561F"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________________школи</w:t>
      </w:r>
    </w:p>
    <w:p w:rsidR="00194E74" w:rsidRPr="00B2100B" w:rsidRDefault="00194E74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</w:t>
      </w:r>
      <w:r w:rsidR="006E5864"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</w:t>
      </w: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</w:t>
      </w:r>
    </w:p>
    <w:p w:rsidR="005E561F" w:rsidRPr="00B2100B" w:rsidRDefault="00862AD2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____________</w:t>
      </w:r>
      <w:r w:rsidR="005E561F"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</w:t>
      </w: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(прізвище, ініціали)</w:t>
      </w:r>
    </w:p>
    <w:p w:rsidR="006E5864" w:rsidRPr="00B2100B" w:rsidRDefault="006E5864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Науковий керівник:</w:t>
      </w:r>
    </w:p>
    <w:p w:rsidR="005E561F" w:rsidRPr="00B2100B" w:rsidRDefault="006E5864" w:rsidP="006E58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____________________________</w:t>
      </w:r>
    </w:p>
    <w:p w:rsidR="005E561F" w:rsidRPr="00B2100B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172A5" w:rsidRDefault="005E561F" w:rsidP="007134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100B">
        <w:rPr>
          <w:rFonts w:ascii="Times New Roman" w:eastAsia="Times New Roman" w:hAnsi="Times New Roman"/>
          <w:sz w:val="24"/>
          <w:szCs w:val="24"/>
          <w:lang w:val="uk-UA" w:eastAsia="ru-RU"/>
        </w:rPr>
        <w:t>Київ - 2017</w:t>
      </w:r>
    </w:p>
    <w:p w:rsidR="00D172A5" w:rsidRPr="00D172A5" w:rsidRDefault="00D172A5" w:rsidP="00D172A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B64C0" w:rsidRPr="00B2100B" w:rsidRDefault="005E561F" w:rsidP="005E5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Творчі роботи приймаються до </w:t>
      </w:r>
      <w:r w:rsidR="00E24C42" w:rsidRPr="00B2100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="0071344A" w:rsidRPr="00B210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Pr="00B210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березня</w:t>
      </w:r>
      <w:r w:rsidR="00E72BFA" w:rsidRPr="00B210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201</w:t>
      </w:r>
      <w:r w:rsidR="00E24C42" w:rsidRPr="00B210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="00E72BFA" w:rsidRPr="00B210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р. </w:t>
      </w:r>
      <w:r w:rsidR="00E72BFA"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B192D"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включно</w:t>
      </w:r>
      <w:r w:rsidR="00EB192D"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81441" w:rsidRPr="00B2100B" w:rsidRDefault="00B81441" w:rsidP="005E5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>Робот</w:t>
      </w:r>
      <w:r w:rsidR="00194E74"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конкурс </w:t>
      </w:r>
      <w:r w:rsidR="005E561F"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заповнену анкету автора (</w:t>
      </w:r>
      <w:r w:rsidR="00194E74"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>в додатку</w:t>
      </w:r>
      <w:r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надсилайте на адресу: </w:t>
      </w:r>
      <w:r w:rsidR="005E561F" w:rsidRPr="00B2100B">
        <w:rPr>
          <w:rFonts w:ascii="Times New Roman" w:hAnsi="Times New Roman"/>
          <w:sz w:val="28"/>
          <w:szCs w:val="28"/>
          <w:lang w:val="uk-UA"/>
        </w:rPr>
        <w:t>03022, м. Київ, вул. Васильківська, 90-а</w:t>
      </w:r>
      <w:r w:rsidR="005E561F" w:rsidRPr="00B2100B">
        <w:rPr>
          <w:rFonts w:ascii="Times New Roman" w:hAnsi="Times New Roman"/>
          <w:sz w:val="28"/>
          <w:szCs w:val="28"/>
          <w:lang w:val="uk-UA"/>
        </w:rPr>
        <w:br/>
        <w:t>економічний факультет</w:t>
      </w:r>
      <w:r w:rsidR="00EB192D"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5E561F"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Київський національний університет імені Тараса Шевченка</w:t>
      </w:r>
      <w:r w:rsidR="00EB192D"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конкурсній комісії (к. </w:t>
      </w:r>
      <w:r w:rsidR="005E561F"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207/2</w:t>
      </w:r>
      <w:r w:rsidR="00EB192D" w:rsidRPr="00B210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 </w:t>
      </w:r>
      <w:r w:rsidR="00EB192D" w:rsidRPr="00B2100B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з приміткою «На конкур</w:t>
      </w:r>
      <w:r w:rsidR="00E32ED8" w:rsidRPr="00B2100B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с «Молодь Київщини за </w:t>
      </w:r>
      <w:r w:rsidR="002A5C3C" w:rsidRPr="00B2100B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«</w:t>
      </w:r>
      <w:r w:rsidR="00E32ED8" w:rsidRPr="00B2100B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зелену</w:t>
      </w:r>
      <w:r w:rsidR="002A5C3C" w:rsidRPr="00B2100B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»</w:t>
      </w:r>
      <w:r w:rsidR="00E32ED8" w:rsidRPr="00B2100B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економіку»</w:t>
      </w:r>
      <w:r w:rsidR="00EB192D" w:rsidRPr="00B2100B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. </w:t>
      </w:r>
      <w:r w:rsidR="00E24C42"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>Неохідно також</w:t>
      </w:r>
      <w:r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24C42"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>вислати</w:t>
      </w:r>
      <w:r w:rsidR="00194E74"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електронну версію роботи (у форматі </w:t>
      </w:r>
      <w:r w:rsidR="00E32ED8" w:rsidRPr="00B2100B">
        <w:rPr>
          <w:rFonts w:ascii="Times New Roman" w:eastAsia="Times New Roman" w:hAnsi="Times New Roman"/>
          <w:sz w:val="28"/>
          <w:szCs w:val="28"/>
          <w:lang w:val="en-US" w:eastAsia="uk-UA"/>
        </w:rPr>
        <w:t>doc</w:t>
      </w:r>
      <w:r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>) ел. поштою:</w:t>
      </w:r>
      <w:r w:rsidR="00EB192D" w:rsidRPr="00B21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DEB" w:rsidRPr="00B2100B">
        <w:rPr>
          <w:rFonts w:ascii="Times New Roman" w:hAnsi="Times New Roman"/>
          <w:sz w:val="28"/>
          <w:szCs w:val="28"/>
          <w:lang w:val="uk-UA"/>
        </w:rPr>
        <w:t>kafedra</w:t>
      </w:r>
      <w:r w:rsidR="00EB192D" w:rsidRPr="00B2100B">
        <w:rPr>
          <w:rFonts w:ascii="Times New Roman" w:hAnsi="Times New Roman"/>
          <w:sz w:val="28"/>
          <w:szCs w:val="28"/>
          <w:lang w:val="uk-UA"/>
        </w:rPr>
        <w:t>_</w:t>
      </w:r>
      <w:r w:rsidR="00224DEB" w:rsidRPr="00B2100B">
        <w:rPr>
          <w:rFonts w:ascii="Times New Roman" w:hAnsi="Times New Roman"/>
          <w:sz w:val="28"/>
          <w:szCs w:val="28"/>
          <w:lang w:val="en-US"/>
        </w:rPr>
        <w:t>ekm</w:t>
      </w:r>
      <w:r w:rsidR="00EB192D" w:rsidRPr="00B2100B">
        <w:rPr>
          <w:rFonts w:ascii="Times New Roman" w:hAnsi="Times New Roman"/>
          <w:sz w:val="28"/>
          <w:szCs w:val="28"/>
          <w:lang w:val="uk-UA"/>
        </w:rPr>
        <w:t>@</w:t>
      </w:r>
      <w:r w:rsidR="00EB192D" w:rsidRPr="00B2100B">
        <w:rPr>
          <w:rFonts w:ascii="Times New Roman" w:hAnsi="Times New Roman"/>
          <w:sz w:val="28"/>
          <w:szCs w:val="28"/>
        </w:rPr>
        <w:t>ukr</w:t>
      </w:r>
      <w:r w:rsidR="00EB192D" w:rsidRPr="00B2100B">
        <w:rPr>
          <w:rFonts w:ascii="Times New Roman" w:hAnsi="Times New Roman"/>
          <w:sz w:val="28"/>
          <w:szCs w:val="28"/>
          <w:lang w:val="uk-UA"/>
        </w:rPr>
        <w:t>.</w:t>
      </w:r>
      <w:r w:rsidR="00EB192D" w:rsidRPr="00B2100B">
        <w:rPr>
          <w:rFonts w:ascii="Times New Roman" w:hAnsi="Times New Roman"/>
          <w:sz w:val="28"/>
          <w:szCs w:val="28"/>
        </w:rPr>
        <w:t>net</w:t>
      </w:r>
      <w:r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>. За додатковою інформацією звертайтеся за телефон</w:t>
      </w:r>
      <w:r w:rsidR="00057C33"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B210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224DEB" w:rsidRPr="00B2100B">
        <w:rPr>
          <w:rFonts w:ascii="Times New Roman" w:hAnsi="Times New Roman"/>
          <w:sz w:val="28"/>
          <w:szCs w:val="28"/>
          <w:lang w:val="uk-UA"/>
        </w:rPr>
        <w:t>+38</w:t>
      </w:r>
      <w:r w:rsidR="0071344A" w:rsidRPr="00B21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DEB" w:rsidRPr="00B2100B">
        <w:rPr>
          <w:rFonts w:ascii="Times New Roman" w:hAnsi="Times New Roman"/>
          <w:sz w:val="28"/>
          <w:szCs w:val="28"/>
          <w:lang w:val="uk-UA"/>
        </w:rPr>
        <w:t xml:space="preserve">(044) 521-33-29 </w:t>
      </w:r>
      <w:r w:rsidR="005B64C0" w:rsidRPr="00B2100B">
        <w:rPr>
          <w:rFonts w:ascii="Times New Roman" w:hAnsi="Times New Roman"/>
          <w:sz w:val="28"/>
          <w:szCs w:val="28"/>
          <w:lang w:val="uk-UA"/>
        </w:rPr>
        <w:t xml:space="preserve">(кафедра </w:t>
      </w:r>
      <w:r w:rsidR="00224DEB" w:rsidRPr="00B2100B">
        <w:rPr>
          <w:rFonts w:ascii="Times New Roman" w:hAnsi="Times New Roman"/>
          <w:sz w:val="28"/>
          <w:szCs w:val="28"/>
          <w:lang w:val="uk-UA"/>
        </w:rPr>
        <w:t>екологічного менеджменту та підприємництва</w:t>
      </w:r>
      <w:r w:rsidR="005B64C0" w:rsidRPr="00B2100B">
        <w:rPr>
          <w:rFonts w:ascii="Times New Roman" w:hAnsi="Times New Roman"/>
          <w:sz w:val="28"/>
          <w:szCs w:val="28"/>
          <w:lang w:val="uk-UA"/>
        </w:rPr>
        <w:t>)</w:t>
      </w:r>
      <w:r w:rsidR="002A5C3C" w:rsidRPr="00B2100B">
        <w:rPr>
          <w:rFonts w:ascii="Times New Roman" w:hAnsi="Times New Roman"/>
          <w:sz w:val="28"/>
          <w:szCs w:val="28"/>
          <w:lang w:val="uk-UA"/>
        </w:rPr>
        <w:t xml:space="preserve"> або 073-419-93-20 (Гончаренко Наталія Володимирівна</w:t>
      </w:r>
      <w:r w:rsidR="00E24C42" w:rsidRPr="00B2100B">
        <w:rPr>
          <w:rFonts w:ascii="Times New Roman" w:hAnsi="Times New Roman"/>
          <w:sz w:val="28"/>
          <w:szCs w:val="28"/>
          <w:lang w:val="uk-UA"/>
        </w:rPr>
        <w:t>, к.е.н., доцент</w:t>
      </w:r>
      <w:r w:rsidR="002A5C3C" w:rsidRPr="00B2100B">
        <w:rPr>
          <w:rFonts w:ascii="Times New Roman" w:hAnsi="Times New Roman"/>
          <w:sz w:val="28"/>
          <w:szCs w:val="28"/>
          <w:lang w:val="uk-UA"/>
        </w:rPr>
        <w:t>)</w:t>
      </w:r>
      <w:r w:rsidR="00224DEB" w:rsidRPr="00B2100B">
        <w:rPr>
          <w:rFonts w:ascii="Times New Roman" w:hAnsi="Times New Roman"/>
          <w:sz w:val="28"/>
          <w:szCs w:val="28"/>
          <w:lang w:val="uk-UA"/>
        </w:rPr>
        <w:t>.</w:t>
      </w:r>
    </w:p>
    <w:p w:rsidR="00E24C42" w:rsidRPr="00B2100B" w:rsidRDefault="00E24C42" w:rsidP="00E24C42">
      <w:pPr>
        <w:shd w:val="clear" w:color="auto" w:fill="FFFFFF"/>
        <w:tabs>
          <w:tab w:val="left" w:pos="628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</w:p>
    <w:p w:rsidR="00EE1810" w:rsidRPr="00EE1810" w:rsidRDefault="00EE1810" w:rsidP="00E24C42">
      <w:pPr>
        <w:shd w:val="clear" w:color="auto" w:fill="FFFFFF"/>
        <w:tabs>
          <w:tab w:val="left" w:pos="628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B2100B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З повагою, </w:t>
      </w:r>
      <w:r w:rsidR="00194E74" w:rsidRPr="00B2100B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о</w:t>
      </w:r>
      <w:r w:rsidRPr="00B2100B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ргкомітет конкурсу</w:t>
      </w:r>
    </w:p>
    <w:p w:rsidR="00224DEB" w:rsidRDefault="00224DEB" w:rsidP="005E5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81441" w:rsidRPr="00E24C42" w:rsidRDefault="00B81441" w:rsidP="005E5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24C42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АНКЕТА</w:t>
      </w:r>
      <w:r w:rsidR="00E24C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24C42" w:rsidRPr="00E24C42">
        <w:rPr>
          <w:rFonts w:ascii="Times New Roman" w:eastAsia="Times New Roman" w:hAnsi="Times New Roman"/>
          <w:sz w:val="28"/>
          <w:szCs w:val="28"/>
          <w:lang w:val="uk-UA" w:eastAsia="uk-UA"/>
        </w:rPr>
        <w:t>УЧАСНИКА КОНКУРСУ</w:t>
      </w:r>
    </w:p>
    <w:p w:rsidR="00B81441" w:rsidRPr="00E24C42" w:rsidRDefault="00446051" w:rsidP="00E32ED8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4C42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71344A" w:rsidRPr="00E24C42">
        <w:rPr>
          <w:rFonts w:ascii="Times New Roman" w:eastAsia="Times New Roman" w:hAnsi="Times New Roman"/>
          <w:sz w:val="28"/>
          <w:szCs w:val="28"/>
          <w:lang w:val="uk-UA" w:eastAsia="ru-RU"/>
        </w:rPr>
        <w:t>МОЛОДЬ КИЇВЩИНИ  ЗА ЗЕЛЕНУ</w:t>
      </w:r>
      <w:r w:rsidR="00E32ED8" w:rsidRPr="00E24C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ЕКОНОМІКУ</w:t>
      </w:r>
      <w:r w:rsidRPr="00E24C42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FC15AA" w:rsidRPr="00224DEB" w:rsidRDefault="00FC15AA" w:rsidP="005E5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4253"/>
      </w:tblGrid>
      <w:tr w:rsidR="00B81441" w:rsidRPr="00F64534" w:rsidTr="00194E74">
        <w:trPr>
          <w:trHeight w:val="449"/>
        </w:trPr>
        <w:tc>
          <w:tcPr>
            <w:tcW w:w="534" w:type="dxa"/>
          </w:tcPr>
          <w:p w:rsidR="00B81441" w:rsidRPr="00F64534" w:rsidRDefault="00B81441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819" w:type="dxa"/>
          </w:tcPr>
          <w:p w:rsidR="00B81441" w:rsidRPr="00F64534" w:rsidRDefault="00B81441" w:rsidP="00224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Прізвище,</w:t>
            </w:r>
            <w:r w:rsidR="00224DE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ім’я, по батькові</w:t>
            </w:r>
            <w:r w:rsidR="00446051"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учасника</w:t>
            </w:r>
          </w:p>
        </w:tc>
        <w:tc>
          <w:tcPr>
            <w:tcW w:w="4253" w:type="dxa"/>
            <w:vAlign w:val="center"/>
          </w:tcPr>
          <w:p w:rsidR="00B81441" w:rsidRPr="00F64534" w:rsidRDefault="00B81441" w:rsidP="0022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1441" w:rsidRPr="00F64534" w:rsidTr="00194E74">
        <w:trPr>
          <w:trHeight w:val="399"/>
        </w:trPr>
        <w:tc>
          <w:tcPr>
            <w:tcW w:w="534" w:type="dxa"/>
          </w:tcPr>
          <w:p w:rsidR="00B81441" w:rsidRPr="00F64534" w:rsidRDefault="00B81441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819" w:type="dxa"/>
          </w:tcPr>
          <w:p w:rsidR="00B81441" w:rsidRPr="00F64534" w:rsidRDefault="00B81441" w:rsidP="00224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Дата народження</w:t>
            </w:r>
          </w:p>
        </w:tc>
        <w:tc>
          <w:tcPr>
            <w:tcW w:w="4253" w:type="dxa"/>
            <w:vAlign w:val="center"/>
          </w:tcPr>
          <w:p w:rsidR="00B81441" w:rsidRPr="00F64534" w:rsidRDefault="00B81441" w:rsidP="0022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1441" w:rsidRPr="00F64534" w:rsidTr="00194E74">
        <w:trPr>
          <w:trHeight w:val="419"/>
        </w:trPr>
        <w:tc>
          <w:tcPr>
            <w:tcW w:w="534" w:type="dxa"/>
          </w:tcPr>
          <w:p w:rsidR="00B81441" w:rsidRPr="00F64534" w:rsidRDefault="00B81441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819" w:type="dxa"/>
          </w:tcPr>
          <w:p w:rsidR="00B81441" w:rsidRPr="00E32ED8" w:rsidRDefault="00B81441" w:rsidP="00224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2ED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Повна домашня адреса</w:t>
            </w:r>
          </w:p>
        </w:tc>
        <w:tc>
          <w:tcPr>
            <w:tcW w:w="4253" w:type="dxa"/>
            <w:vAlign w:val="center"/>
          </w:tcPr>
          <w:p w:rsidR="00B81441" w:rsidRPr="00F64534" w:rsidRDefault="00B81441" w:rsidP="0022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1441" w:rsidRPr="00F64534" w:rsidTr="00194E74">
        <w:trPr>
          <w:trHeight w:val="412"/>
        </w:trPr>
        <w:tc>
          <w:tcPr>
            <w:tcW w:w="534" w:type="dxa"/>
          </w:tcPr>
          <w:p w:rsidR="00B81441" w:rsidRPr="00F64534" w:rsidRDefault="00B81441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819" w:type="dxa"/>
          </w:tcPr>
          <w:p w:rsidR="00B81441" w:rsidRPr="00E32ED8" w:rsidRDefault="00B81441" w:rsidP="00224DEB">
            <w:pPr>
              <w:spacing w:after="0" w:line="240" w:lineRule="auto"/>
              <w:ind w:right="-392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2ED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Домашній телефон</w:t>
            </w:r>
          </w:p>
        </w:tc>
        <w:tc>
          <w:tcPr>
            <w:tcW w:w="4253" w:type="dxa"/>
            <w:vAlign w:val="center"/>
          </w:tcPr>
          <w:p w:rsidR="00B81441" w:rsidRPr="00F64534" w:rsidRDefault="00B81441" w:rsidP="0022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1441" w:rsidRPr="00F64534" w:rsidTr="00194E74">
        <w:trPr>
          <w:trHeight w:val="275"/>
        </w:trPr>
        <w:tc>
          <w:tcPr>
            <w:tcW w:w="534" w:type="dxa"/>
          </w:tcPr>
          <w:p w:rsidR="00B81441" w:rsidRPr="00F64534" w:rsidRDefault="00B81441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819" w:type="dxa"/>
          </w:tcPr>
          <w:p w:rsidR="00B81441" w:rsidRPr="00E32ED8" w:rsidRDefault="00B81441" w:rsidP="00224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2ED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Мобільний телефон</w:t>
            </w:r>
          </w:p>
        </w:tc>
        <w:tc>
          <w:tcPr>
            <w:tcW w:w="4253" w:type="dxa"/>
            <w:vAlign w:val="center"/>
          </w:tcPr>
          <w:p w:rsidR="00B81441" w:rsidRPr="00F64534" w:rsidRDefault="00B81441" w:rsidP="0022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94E74" w:rsidRPr="00F64534" w:rsidTr="00194E74">
        <w:trPr>
          <w:trHeight w:val="275"/>
        </w:trPr>
        <w:tc>
          <w:tcPr>
            <w:tcW w:w="534" w:type="dxa"/>
          </w:tcPr>
          <w:p w:rsidR="00194E74" w:rsidRPr="00F64534" w:rsidRDefault="00194E74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819" w:type="dxa"/>
          </w:tcPr>
          <w:p w:rsidR="00194E74" w:rsidRPr="00E32ED8" w:rsidRDefault="00194E74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2ED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Електронна адреса (якщо є)</w:t>
            </w:r>
          </w:p>
        </w:tc>
        <w:tc>
          <w:tcPr>
            <w:tcW w:w="4253" w:type="dxa"/>
            <w:vAlign w:val="center"/>
          </w:tcPr>
          <w:p w:rsidR="00194E74" w:rsidRPr="00F64534" w:rsidRDefault="00194E74" w:rsidP="0022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1441" w:rsidRPr="00F64534" w:rsidTr="00194E74">
        <w:trPr>
          <w:trHeight w:val="513"/>
        </w:trPr>
        <w:tc>
          <w:tcPr>
            <w:tcW w:w="534" w:type="dxa"/>
          </w:tcPr>
          <w:p w:rsidR="00B81441" w:rsidRPr="00F64534" w:rsidRDefault="00194E74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  <w:r w:rsidR="00B81441"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19" w:type="dxa"/>
          </w:tcPr>
          <w:p w:rsidR="00B81441" w:rsidRPr="00E32ED8" w:rsidRDefault="00194E74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2ED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Повна н</w:t>
            </w:r>
            <w:r w:rsidR="00B81441" w:rsidRPr="00E32ED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азва навчально</w:t>
            </w:r>
            <w:r w:rsidR="00FC15AA" w:rsidRPr="00E32ED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го закладу, в якому навчаєт</w:t>
            </w:r>
            <w:r w:rsidRPr="00E32ED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ься</w:t>
            </w:r>
          </w:p>
        </w:tc>
        <w:tc>
          <w:tcPr>
            <w:tcW w:w="4253" w:type="dxa"/>
            <w:vAlign w:val="center"/>
          </w:tcPr>
          <w:p w:rsidR="00B81441" w:rsidRPr="00F64534" w:rsidRDefault="00B81441" w:rsidP="0022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C15AA" w:rsidRPr="00F64534" w:rsidTr="00194E74">
        <w:trPr>
          <w:trHeight w:val="513"/>
        </w:trPr>
        <w:tc>
          <w:tcPr>
            <w:tcW w:w="534" w:type="dxa"/>
          </w:tcPr>
          <w:p w:rsidR="00FC15AA" w:rsidRPr="00F64534" w:rsidRDefault="00194E74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FC15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19" w:type="dxa"/>
          </w:tcPr>
          <w:p w:rsidR="00FC15AA" w:rsidRPr="00E32ED8" w:rsidRDefault="00FC15AA" w:rsidP="00224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2ED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4253" w:type="dxa"/>
            <w:vAlign w:val="center"/>
          </w:tcPr>
          <w:p w:rsidR="00FC15AA" w:rsidRPr="00F64534" w:rsidRDefault="00FC15AA" w:rsidP="0022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1441" w:rsidRPr="00F64534" w:rsidTr="00194E74">
        <w:trPr>
          <w:trHeight w:val="535"/>
        </w:trPr>
        <w:tc>
          <w:tcPr>
            <w:tcW w:w="534" w:type="dxa"/>
          </w:tcPr>
          <w:p w:rsidR="00B81441" w:rsidRPr="00F64534" w:rsidRDefault="00194E74" w:rsidP="0019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B81441"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B81441" w:rsidRPr="00F64534" w:rsidRDefault="00B81441" w:rsidP="00FC15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6453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Прізвище,</w:t>
            </w:r>
            <w:r w:rsidR="00FC15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224DE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ім’я, по батькові </w:t>
            </w:r>
            <w:r w:rsidR="00194E7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наукового керівника, </w:t>
            </w:r>
            <w:r w:rsidR="00F24B26" w:rsidRPr="00224DE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вчителя </w:t>
            </w:r>
            <w:r w:rsidRPr="00224DE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="00194E7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224DE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консультанта </w:t>
            </w:r>
            <w:r w:rsidR="00F24B26" w:rsidRPr="00224DE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творчої </w:t>
            </w:r>
            <w:r w:rsidRPr="00224DE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роботи</w:t>
            </w:r>
          </w:p>
        </w:tc>
        <w:tc>
          <w:tcPr>
            <w:tcW w:w="4253" w:type="dxa"/>
            <w:vAlign w:val="center"/>
          </w:tcPr>
          <w:p w:rsidR="00B81441" w:rsidRPr="00F64534" w:rsidRDefault="00B81441" w:rsidP="0022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194E74" w:rsidRDefault="00B81441" w:rsidP="00194E74">
      <w:pPr>
        <w:pBdr>
          <w:bottom w:val="single" w:sz="12" w:space="2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10672">
        <w:rPr>
          <w:rFonts w:ascii="Times New Roman" w:eastAsia="Times New Roman" w:hAnsi="Times New Roman"/>
          <w:sz w:val="28"/>
          <w:szCs w:val="28"/>
          <w:lang w:val="uk-UA" w:eastAsia="uk-UA"/>
        </w:rPr>
        <w:t>Підпис учасника конкурсу</w:t>
      </w:r>
      <w:r w:rsidR="00194E7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_______________________ </w:t>
      </w:r>
    </w:p>
    <w:p w:rsidR="00194E74" w:rsidRDefault="00194E74" w:rsidP="00194E74">
      <w:pPr>
        <w:pBdr>
          <w:bottom w:val="single" w:sz="12" w:space="2" w:color="auto"/>
        </w:pBdr>
        <w:tabs>
          <w:tab w:val="right" w:pos="9355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Дата________________</w:t>
      </w:r>
    </w:p>
    <w:p w:rsidR="00194E74" w:rsidRPr="00F10672" w:rsidRDefault="00194E74" w:rsidP="00194E74">
      <w:pPr>
        <w:pBdr>
          <w:bottom w:val="single" w:sz="12" w:space="2" w:color="auto"/>
        </w:pBdr>
        <w:tabs>
          <w:tab w:val="right" w:pos="9355"/>
        </w:tabs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sectPr w:rsidR="00194E74" w:rsidRPr="00F10672" w:rsidSect="002A5C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70" w:rsidRDefault="00143470" w:rsidP="00FC15AA">
      <w:pPr>
        <w:spacing w:after="0" w:line="240" w:lineRule="auto"/>
      </w:pPr>
      <w:r>
        <w:separator/>
      </w:r>
    </w:p>
  </w:endnote>
  <w:endnote w:type="continuationSeparator" w:id="1">
    <w:p w:rsidR="00143470" w:rsidRDefault="00143470" w:rsidP="00FC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70" w:rsidRDefault="00143470" w:rsidP="00FC15AA">
      <w:pPr>
        <w:spacing w:after="0" w:line="240" w:lineRule="auto"/>
      </w:pPr>
      <w:r>
        <w:separator/>
      </w:r>
    </w:p>
  </w:footnote>
  <w:footnote w:type="continuationSeparator" w:id="1">
    <w:p w:rsidR="00143470" w:rsidRDefault="00143470" w:rsidP="00FC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4B2"/>
    <w:multiLevelType w:val="hybridMultilevel"/>
    <w:tmpl w:val="44BA04C6"/>
    <w:lvl w:ilvl="0" w:tplc="8D546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401A3"/>
    <w:multiLevelType w:val="hybridMultilevel"/>
    <w:tmpl w:val="E3582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FF1F5A"/>
    <w:multiLevelType w:val="hybridMultilevel"/>
    <w:tmpl w:val="549C7440"/>
    <w:lvl w:ilvl="0" w:tplc="1C2869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0F672E"/>
    <w:multiLevelType w:val="hybridMultilevel"/>
    <w:tmpl w:val="572243BE"/>
    <w:lvl w:ilvl="0" w:tplc="1C2869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D786B"/>
    <w:multiLevelType w:val="hybridMultilevel"/>
    <w:tmpl w:val="E4E82C2E"/>
    <w:lvl w:ilvl="0" w:tplc="617E761E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420B4B"/>
    <w:multiLevelType w:val="hybridMultilevel"/>
    <w:tmpl w:val="641E4D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5536486"/>
    <w:multiLevelType w:val="hybridMultilevel"/>
    <w:tmpl w:val="6902CDEC"/>
    <w:lvl w:ilvl="0" w:tplc="1C286984">
      <w:start w:val="1"/>
      <w:numFmt w:val="decimal"/>
      <w:lvlText w:val="%1."/>
      <w:lvlJc w:val="left"/>
      <w:pPr>
        <w:ind w:left="1946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B7C377A"/>
    <w:multiLevelType w:val="hybridMultilevel"/>
    <w:tmpl w:val="E35829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8">
    <w:nsid w:val="74AE1252"/>
    <w:multiLevelType w:val="hybridMultilevel"/>
    <w:tmpl w:val="EE0840B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41"/>
    <w:rsid w:val="00032FFD"/>
    <w:rsid w:val="00035550"/>
    <w:rsid w:val="00040C3A"/>
    <w:rsid w:val="0005123C"/>
    <w:rsid w:val="00057C33"/>
    <w:rsid w:val="00077C87"/>
    <w:rsid w:val="001116E9"/>
    <w:rsid w:val="0012200D"/>
    <w:rsid w:val="00143470"/>
    <w:rsid w:val="00155BEB"/>
    <w:rsid w:val="00163C39"/>
    <w:rsid w:val="001928CB"/>
    <w:rsid w:val="00194E74"/>
    <w:rsid w:val="00224DEB"/>
    <w:rsid w:val="00242227"/>
    <w:rsid w:val="00290C9C"/>
    <w:rsid w:val="002A5C3C"/>
    <w:rsid w:val="00381BF7"/>
    <w:rsid w:val="003B6AC5"/>
    <w:rsid w:val="003E7E46"/>
    <w:rsid w:val="00446051"/>
    <w:rsid w:val="004637C3"/>
    <w:rsid w:val="004977CF"/>
    <w:rsid w:val="004B08E4"/>
    <w:rsid w:val="004D73B4"/>
    <w:rsid w:val="005956D6"/>
    <w:rsid w:val="00596C5B"/>
    <w:rsid w:val="005A18DC"/>
    <w:rsid w:val="005B64C0"/>
    <w:rsid w:val="005E561F"/>
    <w:rsid w:val="005F798D"/>
    <w:rsid w:val="00671E52"/>
    <w:rsid w:val="00676823"/>
    <w:rsid w:val="006D0CE4"/>
    <w:rsid w:val="006E5864"/>
    <w:rsid w:val="0070627F"/>
    <w:rsid w:val="007104CA"/>
    <w:rsid w:val="0071344A"/>
    <w:rsid w:val="00727CB1"/>
    <w:rsid w:val="007445C1"/>
    <w:rsid w:val="007941EA"/>
    <w:rsid w:val="00795681"/>
    <w:rsid w:val="007A657E"/>
    <w:rsid w:val="007B1AD6"/>
    <w:rsid w:val="007B29A5"/>
    <w:rsid w:val="007F2742"/>
    <w:rsid w:val="00807244"/>
    <w:rsid w:val="0081037C"/>
    <w:rsid w:val="00836903"/>
    <w:rsid w:val="008478FC"/>
    <w:rsid w:val="0085143A"/>
    <w:rsid w:val="008569B8"/>
    <w:rsid w:val="00862AD2"/>
    <w:rsid w:val="008E416F"/>
    <w:rsid w:val="00914F92"/>
    <w:rsid w:val="00920F48"/>
    <w:rsid w:val="00927703"/>
    <w:rsid w:val="00937224"/>
    <w:rsid w:val="00945A3B"/>
    <w:rsid w:val="00987440"/>
    <w:rsid w:val="009C7FF3"/>
    <w:rsid w:val="00A06346"/>
    <w:rsid w:val="00A15B59"/>
    <w:rsid w:val="00A26E07"/>
    <w:rsid w:val="00AC0232"/>
    <w:rsid w:val="00AD4F1D"/>
    <w:rsid w:val="00AE0812"/>
    <w:rsid w:val="00AF7FBC"/>
    <w:rsid w:val="00B05578"/>
    <w:rsid w:val="00B2100B"/>
    <w:rsid w:val="00B37610"/>
    <w:rsid w:val="00B8021C"/>
    <w:rsid w:val="00B81441"/>
    <w:rsid w:val="00C435A8"/>
    <w:rsid w:val="00C662C4"/>
    <w:rsid w:val="00C846A0"/>
    <w:rsid w:val="00CA048E"/>
    <w:rsid w:val="00CD3278"/>
    <w:rsid w:val="00CD33A7"/>
    <w:rsid w:val="00CD4920"/>
    <w:rsid w:val="00CD5448"/>
    <w:rsid w:val="00D03416"/>
    <w:rsid w:val="00D06757"/>
    <w:rsid w:val="00D172A5"/>
    <w:rsid w:val="00D4324E"/>
    <w:rsid w:val="00D961D4"/>
    <w:rsid w:val="00DE4603"/>
    <w:rsid w:val="00E24C42"/>
    <w:rsid w:val="00E32ED8"/>
    <w:rsid w:val="00E333F9"/>
    <w:rsid w:val="00E72BFA"/>
    <w:rsid w:val="00E94D54"/>
    <w:rsid w:val="00E965F3"/>
    <w:rsid w:val="00EB0203"/>
    <w:rsid w:val="00EB192D"/>
    <w:rsid w:val="00EE1810"/>
    <w:rsid w:val="00EE1C20"/>
    <w:rsid w:val="00F10672"/>
    <w:rsid w:val="00F1193B"/>
    <w:rsid w:val="00F24B26"/>
    <w:rsid w:val="00F4553A"/>
    <w:rsid w:val="00F64534"/>
    <w:rsid w:val="00F772D2"/>
    <w:rsid w:val="00F77414"/>
    <w:rsid w:val="00F92325"/>
    <w:rsid w:val="00FC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F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4C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B81441"/>
  </w:style>
  <w:style w:type="character" w:customStyle="1" w:styleId="title2">
    <w:name w:val="title2"/>
    <w:basedOn w:val="a0"/>
    <w:rsid w:val="00B81441"/>
  </w:style>
  <w:style w:type="table" w:styleId="a3">
    <w:name w:val="Table Grid"/>
    <w:basedOn w:val="a1"/>
    <w:rsid w:val="00B81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41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03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7104CA"/>
    <w:rPr>
      <w:rFonts w:ascii="Cambria" w:eastAsia="Times New Roman" w:hAnsi="Cambria" w:cs="Times New Roman"/>
      <w:b/>
      <w:bCs/>
      <w:color w:val="4F81BD"/>
    </w:rPr>
  </w:style>
  <w:style w:type="paragraph" w:styleId="a6">
    <w:name w:val="List Paragraph"/>
    <w:basedOn w:val="a"/>
    <w:uiPriority w:val="34"/>
    <w:qFormat/>
    <w:rsid w:val="007104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15A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FC15A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C15A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FC15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ZHSTU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Валінкевич Наталія Василівна</dc:creator>
  <cp:keywords/>
  <cp:lastModifiedBy>Admin</cp:lastModifiedBy>
  <cp:revision>2</cp:revision>
  <dcterms:created xsi:type="dcterms:W3CDTF">2018-02-01T16:57:00Z</dcterms:created>
  <dcterms:modified xsi:type="dcterms:W3CDTF">2018-02-01T16:57:00Z</dcterms:modified>
</cp:coreProperties>
</file>